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採用情報トップ</w:t>
      </w:r>
    </w:p>
    <w:p>
      <w:pPr>
        <w:pStyle w:val="Note"/>
      </w:pPr>
      <w:r>
        <w:t xml:space="preserve">株式会社サン技建コンサルタント｜ホームページ案 原稿確認用（index.html）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Photo"/>
      </w:pPr>
      <w:r>
        <w:t xml:space="preserve">写真：現場で笑顔を見せる若手社員、橋梁の点検風景、打合せの様子などのスライド（3〜5枚）</w:t>
      </w:r>
    </w:p>
    <w:p>
      <w:pPr>
        <w:pStyle w:val="Heading1"/>
      </w:pPr>
      <w:r>
        <w:t xml:space="preserve">現場経験を、 社会インフラを支える力へ。</w:t>
      </w:r>
    </w:p>
    <w:p>
      <w:r>
        <w:t xml:space="preserve">高速道路や橋、トンネル。完成したあとも長く使われる構造物を、点検し、工事を確かめ、発注者の判断を技術で支える。それがサン技建の仕事です。</w:t>
      </w:r>
    </w:p>
    <w:p>
      <w:pPr>
        <w:pStyle w:val="Heading2"/>
      </w:pPr>
      <w:r>
        <w:t xml:space="preserve">サン技建を知る</w:t>
      </w:r>
    </w:p>
    <w:p>
      <w:r>
        <w:t xml:space="preserve">愛知県清須市から、社会インフラの維持管理を技術で支えています。会社のこと、社長のこと、数字で見たいまの姿をご覧ください。</w:t>
      </w:r>
    </w:p>
    <w:p>
      <w:pPr>
        <w:pStyle w:val="Photo"/>
      </w:pPr>
      <w:r>
        <w:t xml:space="preserve">写真：清須市の本社外観、または現場で働く技術者</w:t>
      </w:r>
    </w:p>
    <w:p>
      <w:pPr>
        <w:pStyle w:val="Question"/>
      </w:pPr>
      <w:r>
        <w:t xml:space="preserve">【バナー】会社のこと</w:t>
      </w:r>
    </w:p>
    <w:p>
      <w:r>
        <w:t xml:space="preserve">事業内容・対応エリア・会社概要・沿革</w:t>
      </w:r>
    </w:p>
    <w:p>
      <w:pPr>
        <w:pStyle w:val="Photo"/>
      </w:pPr>
      <w:r>
        <w:t xml:space="preserve">写真：代表取締役 今井亨治の人物写真（自然な笑顔）</w:t>
      </w:r>
    </w:p>
    <w:p>
      <w:pPr>
        <w:pStyle w:val="Question"/>
      </w:pPr>
      <w:r>
        <w:t xml:space="preserve">【バナー】社長を知る</w:t>
      </w:r>
    </w:p>
    <w:p>
      <w:r>
        <w:t xml:space="preserve">面接には、社長が必ず行きます</w:t>
      </w:r>
    </w:p>
    <w:p>
      <w:pPr>
        <w:pStyle w:val="Photo"/>
      </w:pPr>
      <w:r>
        <w:t xml:space="preserve">写真：グラフや数字をあしらったイメージ</w:t>
      </w:r>
    </w:p>
    <w:p>
      <w:pPr>
        <w:pStyle w:val="Question"/>
      </w:pPr>
      <w:r>
        <w:t xml:space="preserve">【バナー】数字で見るサン技建</w:t>
      </w:r>
    </w:p>
    <w:p>
      <w:r>
        <w:t xml:space="preserve">若手・平均年齢・離職率・資格をデータで</w:t>
      </w:r>
    </w:p>
    <w:p>
      <w:pPr>
        <w:pStyle w:val="Heading2"/>
      </w:pPr>
      <w:r>
        <w:t xml:space="preserve">仕事を知る</w:t>
      </w:r>
    </w:p>
    <w:p>
      <w:r>
        <w:t xml:space="preserve">工事をする会社ではなく、工事が正しく進むことを確かめる会社です。担当する仕事は、経験とご希望をうかがって相談して決めます。</w:t>
      </w:r>
    </w:p>
    <w:p>
      <w:pPr>
        <w:pStyle w:val="Photo"/>
      </w:pPr>
      <w:r>
        <w:t xml:space="preserve">写真：発注者の事務所で図面を確認する技術者</w:t>
      </w:r>
    </w:p>
    <w:p>
      <w:pPr>
        <w:pStyle w:val="Question"/>
      </w:pPr>
      <w:r>
        <w:t xml:space="preserve">【バナー】発注者支援業務</w:t>
      </w:r>
    </w:p>
    <w:p>
      <w:r>
        <w:t xml:space="preserve">発注者の側で、工事を確かめる</w:t>
      </w:r>
    </w:p>
    <w:p>
      <w:pPr>
        <w:pStyle w:val="Photo"/>
      </w:pPr>
      <w:r>
        <w:t xml:space="preserve">写真：ヘルメット姿で工事の出来形を確認する技術者</w:t>
      </w:r>
    </w:p>
    <w:p>
      <w:pPr>
        <w:pStyle w:val="Question"/>
      </w:pPr>
      <w:r>
        <w:t xml:space="preserve">【バナー】施工管理業務</w:t>
      </w:r>
    </w:p>
    <w:p>
      <w:r>
        <w:t xml:space="preserve">補修・補強工事の品質と安全を守る</w:t>
      </w:r>
    </w:p>
    <w:p>
      <w:pPr>
        <w:pStyle w:val="Photo"/>
      </w:pPr>
      <w:r>
        <w:t xml:space="preserve">写真：橋梁の下で近接目視点検を行う技術者</w:t>
      </w:r>
    </w:p>
    <w:p>
      <w:pPr>
        <w:pStyle w:val="Question"/>
      </w:pPr>
      <w:r>
        <w:t xml:space="preserve">【バナー】点検・保全業務</w:t>
      </w:r>
    </w:p>
    <w:p>
      <w:r>
        <w:t xml:space="preserve">構造物の傷みを見つけ、記録する</w:t>
      </w:r>
    </w:p>
    <w:p>
      <w:pPr>
        <w:pStyle w:val="Question"/>
      </w:pPr>
      <w:r>
        <w:t xml:space="preserve">【バナー】サン技建の仕事を知る</w:t>
      </w:r>
    </w:p>
    <w:p>
      <w:r>
        <w:t xml:space="preserve">仕事の全体像・主な現場・プロジェクトの流れ</w:t>
      </w:r>
    </w:p>
    <w:p>
      <w:pPr>
        <w:pStyle w:val="Heading2"/>
      </w:pPr>
      <w:r>
        <w:t xml:space="preserve">働く環境</w:t>
      </w:r>
    </w:p>
    <w:p>
      <w:r>
        <w:t xml:space="preserve">勤務地や配属の考え方、資格を取りながら長く働ける仕組み、これから充実させる制度を紹介します。</w:t>
      </w:r>
    </w:p>
    <w:p>
      <w:pPr>
        <w:pStyle w:val="Photo"/>
      </w:pPr>
      <w:r>
        <w:t xml:space="preserve">写真：社員総会や社内勉強会の様子</w:t>
      </w:r>
    </w:p>
    <w:p>
      <w:pPr>
        <w:pStyle w:val="Question"/>
      </w:pPr>
      <w:r>
        <w:t xml:space="preserve">【バナー】働く魅力・働く環境</w:t>
      </w:r>
    </w:p>
    <w:p>
      <w:r>
        <w:t xml:space="preserve">勤務地と配属、これから充実させる制度</w:t>
      </w:r>
    </w:p>
    <w:p>
      <w:pPr>
        <w:pStyle w:val="Photo"/>
      </w:pPr>
      <w:r>
        <w:t xml:space="preserve">写真：資格の勉強をする若手社員</w:t>
      </w:r>
    </w:p>
    <w:p>
      <w:pPr>
        <w:pStyle w:val="Question"/>
      </w:pPr>
      <w:r>
        <w:t xml:space="preserve">【バナー】キャリア・資格支援</w:t>
      </w:r>
    </w:p>
    <w:p>
      <w:r>
        <w:t xml:space="preserve">キャリアマップと資格取得の支援</w:t>
      </w:r>
    </w:p>
    <w:p>
      <w:pPr>
        <w:pStyle w:val="Photo"/>
      </w:pPr>
      <w:r>
        <w:t xml:space="preserve">写真：ヘルメットを手に現場を見渡す技術者</w:t>
      </w:r>
    </w:p>
    <w:p>
      <w:pPr>
        <w:pStyle w:val="Question"/>
      </w:pPr>
      <w:r>
        <w:t xml:space="preserve">【バナー】転職をご検討の方へ</w:t>
      </w:r>
    </w:p>
    <w:p>
      <w:r>
        <w:t xml:space="preserve">施工する側から、支える側へ</w:t>
      </w:r>
    </w:p>
    <w:p>
      <w:pPr>
        <w:pStyle w:val="Heading2"/>
      </w:pPr>
      <w:r>
        <w:t xml:space="preserve">人を知る</w:t>
      </w:r>
    </w:p>
    <w:p>
      <w:r>
        <w:t xml:space="preserve">前職での経験と、いまの仕事のつながりを、社員本人の言葉で紹介します。</w:t>
      </w:r>
    </w:p>
    <w:p>
      <w:pPr>
        <w:pStyle w:val="Photo"/>
      </w:pPr>
      <w:r>
        <w:t xml:space="preserve">写真：発注者支援業務の社員（20代・笑顔）</w:t>
      </w:r>
    </w:p>
    <w:p>
      <w:pPr>
        <w:pStyle w:val="Question"/>
      </w:pPr>
      <w:r>
        <w:t xml:space="preserve">【バナー】「立場が変わると、現場の見え方が変わった」</w:t>
      </w:r>
    </w:p>
    <w:p>
      <w:r>
        <w:t xml:space="preserve">発注者支援業務／前職：建設会社の施工管理</w:t>
      </w:r>
    </w:p>
    <w:p>
      <w:pPr>
        <w:pStyle w:val="Photo"/>
      </w:pPr>
      <w:r>
        <w:t xml:space="preserve">写真：施工管理業務の社員（30代・現場で）</w:t>
      </w:r>
    </w:p>
    <w:p>
      <w:pPr>
        <w:pStyle w:val="Question"/>
      </w:pPr>
      <w:r>
        <w:t xml:space="preserve">【バナー】「補修は、つくるより読む力が要る」</w:t>
      </w:r>
    </w:p>
    <w:p>
      <w:r>
        <w:t xml:space="preserve">施工管理業務／前職：橋梁補修工事会社</w:t>
      </w:r>
    </w:p>
    <w:p>
      <w:pPr>
        <w:pStyle w:val="Photo"/>
      </w:pPr>
      <w:r>
        <w:t xml:space="preserve">写真：点検・保全業務の社員（20代・点検装備で）</w:t>
      </w:r>
    </w:p>
    <w:p>
      <w:pPr>
        <w:pStyle w:val="Question"/>
      </w:pPr>
      <w:r>
        <w:t xml:space="preserve">【バナー】「見落とせない仕事だと、入って知った」</w:t>
      </w:r>
    </w:p>
    <w:p>
      <w:r>
        <w:t xml:space="preserve">点検・保全業務／前職：設備工事会社</w:t>
      </w:r>
    </w:p>
    <w:p>
      <w:pPr>
        <w:pStyle w:val="Question"/>
      </w:pPr>
      <w:r>
        <w:t xml:space="preserve">【バナー】社員インタビュー一覧</w:t>
      </w:r>
    </w:p>
    <w:p>
      <w:r>
        <w:t xml:space="preserve">1日の流れも紹介しています</w:t>
      </w:r>
    </w:p>
    <w:p>
      <w:pPr>
        <w:pStyle w:val="Heading2"/>
      </w:pPr>
      <w:r>
        <w:t xml:space="preserve">募集要項</w:t>
      </w:r>
    </w:p>
    <w:p>
      <w:r>
        <w:t xml:space="preserve">現在は技術職（発注者支援・施工管理・点検保全）を募集しています。応募の前に、まず話を聞くこともできます。</w:t>
      </w:r>
    </w:p>
    <w:p>
      <w:pPr>
        <w:pStyle w:val="Question"/>
      </w:pPr>
      <w:r>
        <w:t xml:space="preserve">【バナー】募集要項を見る</w:t>
      </w:r>
    </w:p>
    <w:p>
      <w:r>
        <w:t xml:space="preserve">仕事内容・応募資格・勤務地・給与・休日</w:t>
      </w:r>
    </w:p>
    <w:p>
      <w:pPr>
        <w:pStyle w:val="Question"/>
      </w:pPr>
      <w:r>
        <w:t xml:space="preserve">【バナー】よくある質問</w:t>
      </w:r>
    </w:p>
    <w:p>
      <w:r>
        <w:t xml:space="preserve">経験・資格・転職・面接について</w:t>
      </w:r>
    </w:p>
    <w:p>
      <w:pPr>
        <w:pStyle w:val="Question"/>
      </w:pPr>
      <w:r>
        <w:t xml:space="preserve">【バナー】業務・人材派遣のお問い合わせ</w:t>
      </w:r>
    </w:p>
    <w:p>
      <w:r>
        <w:t xml:space="preserve">土木・建設工事や派遣のご相談</w:t>
      </w:r>
    </w:p>
    <w:p>
      <w:r>
        <w:t xml:space="preserve">応募する</w:t>
      </w:r>
    </w:p>
    <w:p>
      <w:r>
        <w:t xml:space="preserve">書類確認後、社長同席の面接をご案内します</w:t>
      </w:r>
    </w:p>
    <w:p>
      <w:r>
        <w:t xml:space="preserve">まず話を聞く（カジュアル面談）</w:t>
      </w:r>
    </w:p>
    <w:p>
      <w:r>
        <w:t xml:space="preserve">選考とは切り離してお話しします</w:t>
      </w:r>
    </w:p>
    <w:p>
      <w:r>
        <w:t xml:space="preserve">お電話でのお問い合わせ</w:t>
      </w:r>
    </w:p>
    <w:p>
      <w:r>
        <w:t xml:space="preserve">TEL 052-908-1661</w:t>
      </w:r>
    </w:p>
    <w:p>
      <w:r>
        <w:t xml:space="preserve">FAX 052-908-1662　受付 9:00〜17:30（土日祝休み）</w:t>
      </w:r>
    </w:p>
    <w:p>
      <w:pPr>
        <w:pStyle w:val="Title"/>
      </w:pPr>
      <w:r>
        <w:br w:type="page"/>
      </w:r>
      <w:r>
        <w:t xml:space="preserve">サン技建を知る</w:t>
      </w:r>
    </w:p>
    <w:p>
      <w:pPr>
        <w:pStyle w:val="Note"/>
      </w:pPr>
      <w:r>
        <w:t xml:space="preserve">株式会社サン技建コンサルタント｜ホームページ案 原稿確認用（about.html）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サン技建は何をしている会社か</w:t>
      </w:r>
    </w:p>
    <w:p>
      <w:pPr>
        <w:pStyle w:val="Photo"/>
      </w:pPr>
      <w:r>
        <w:t xml:space="preserve">写真：高速道路の橋梁を見上げる技術者の後ろ姿</w:t>
      </w:r>
    </w:p>
    <w:p>
      <w:r>
        <w:t xml:space="preserve">サン技建コンサルタントは愛知県清須市に位置し、土木工事や建設コンサルタント業務などを通して、この街の快適な暮らしを守り続けています。</w:t>
      </w:r>
    </w:p>
    <w:p>
      <w:r>
        <w:t xml:space="preserve">高速道路や橋梁、トンネル、河川、ダムなどの社会インフラを対象に、発注者側での技術支援、工事の施工管理、構造物の点検・保全を行っています。インフラを管理する側の技術者として、工事や構造物を確かめ、記録し、判断の材料を整えるのが私たちの仕事です。</w:t>
      </w:r>
    </w:p>
    <w:p>
      <w:pPr>
        <w:pStyle w:val="Question"/>
      </w:pPr>
      <w:r>
        <w:t xml:space="preserve">【バナー】発注者・サン技建・施工会社の役割</w:t>
      </w:r>
    </w:p>
    <w:p>
      <w:r>
        <w:t xml:space="preserve">仕事の全体像と関わるインフラは「仕事を知る」で紹介しています</w:t>
      </w:r>
    </w:p>
    <w:p>
      <w:pPr>
        <w:pStyle w:val="Heading2"/>
      </w:pPr>
      <w:r>
        <w:t xml:space="preserve">豊富な実績と優れた技術を活かして、この街に貢献したい。</w:t>
      </w:r>
    </w:p>
    <w:p>
      <w:r>
        <w:t xml:space="preserve">サン技建コンサルタントは、土木・建築工事の企画・調査や測量に加え、建設コンサルタント業務や派遣業務をおこなう会社です。これまで培ってきた高い技術力と万全の設備を備え、専門性の高い優秀なスタッフがお客様のあらゆるご要望にお応えしてまいりました。当社の仕事は、お客様の安全に関わるものであるため、妥協を許さない職人の集団として一人ひとりが自覚を持って仕事をしています。今後も技術力を磨き、お客様の安心・安全を最優先に、この街の快適な暮らしに貢献してまいります。</w:t>
      </w:r>
    </w:p>
    <w:p>
      <w:pPr>
        <w:pStyle w:val="Heading2"/>
      </w:pPr>
      <w:r>
        <w:t xml:space="preserve">事業内容・対応エリア</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事業内容</w:t>
            </w:r>
          </w:p>
        </w:tc>
        <w:tc>
          <w:tcPr>
            <w:tcW w:w="6300" w:type="dxa"/>
          </w:tcPr>
          <w:p>
            <w:pPr>
              <w:pStyle w:val="TableText"/>
            </w:pPr>
            <w:r>
              <w:t xml:space="preserve">土木工事に関する企画、調査、測量、設計、管理業務</w:t>
              <w:br/>
              <w:t xml:space="preserve">建設コンサルタント業［現場技術業務、施工計画・施工設備及び設計積算］</w:t>
              <w:br/>
              <w:t xml:space="preserve">労働者派遣事業</w:t>
              <w:br/>
              <w:t xml:space="preserve">有料職業紹介事業</w:t>
            </w:r>
          </w:p>
        </w:tc>
      </w:tr>
      <w:tr>
        <w:tc>
          <w:tcPr>
            <w:tcW w:w="2700" w:type="dxa"/>
            <w:shd w:val="clear" w:color="auto" w:fill="F3EFEC"/>
          </w:tcPr>
          <w:p>
            <w:pPr>
              <w:pStyle w:val="TableText"/>
            </w:pPr>
            <w:r>
              <w:rPr>
                <w:b/>
              </w:rPr>
              <w:t xml:space="preserve">主な業務</w:t>
            </w:r>
          </w:p>
        </w:tc>
        <w:tc>
          <w:tcPr>
            <w:tcW w:w="6300" w:type="dxa"/>
          </w:tcPr>
          <w:p>
            <w:pPr>
              <w:pStyle w:val="TableText"/>
            </w:pPr>
            <w:r>
              <w:t xml:space="preserve">発注者支援業務、施工管理業務、点検・保全業務、行政事務の補助</w:t>
            </w:r>
          </w:p>
        </w:tc>
      </w:tr>
      <w:tr>
        <w:tc>
          <w:tcPr>
            <w:tcW w:w="2700" w:type="dxa"/>
            <w:shd w:val="clear" w:color="auto" w:fill="F3EFEC"/>
          </w:tcPr>
          <w:p>
            <w:pPr>
              <w:pStyle w:val="TableText"/>
            </w:pPr>
            <w:r>
              <w:rPr>
                <w:b/>
              </w:rPr>
              <w:t xml:space="preserve">分野</w:t>
            </w:r>
          </w:p>
        </w:tc>
        <w:tc>
          <w:tcPr>
            <w:tcW w:w="6300" w:type="dxa"/>
          </w:tcPr>
          <w:p>
            <w:pPr>
              <w:pStyle w:val="TableText"/>
            </w:pPr>
            <w:r>
              <w:t xml:space="preserve">土木・電気・機械</w:t>
            </w:r>
          </w:p>
        </w:tc>
      </w:tr>
      <w:tr>
        <w:tc>
          <w:tcPr>
            <w:tcW w:w="2700" w:type="dxa"/>
            <w:shd w:val="clear" w:color="auto" w:fill="F3EFEC"/>
          </w:tcPr>
          <w:p>
            <w:pPr>
              <w:pStyle w:val="TableText"/>
            </w:pPr>
            <w:r>
              <w:rPr>
                <w:b/>
              </w:rPr>
              <w:t xml:space="preserve">業務を行っている府県</w:t>
            </w:r>
          </w:p>
        </w:tc>
        <w:tc>
          <w:tcPr>
            <w:tcW w:w="6300" w:type="dxa"/>
          </w:tcPr>
          <w:p>
            <w:pPr>
              <w:pStyle w:val="TableText"/>
            </w:pPr>
            <w:r>
              <w:t xml:space="preserve">群馬、愛知、岐阜、三重、滋賀、兵庫、岡山、広島、山口、徳島、香川、愛媛、福岡（13府県）</w:t>
            </w:r>
          </w:p>
        </w:tc>
      </w:tr>
      <w:tr>
        <w:tc>
          <w:tcPr>
            <w:tcW w:w="2700" w:type="dxa"/>
            <w:shd w:val="clear" w:color="auto" w:fill="F3EFEC"/>
          </w:tcPr>
          <w:p>
            <w:pPr>
              <w:pStyle w:val="TableText"/>
            </w:pPr>
            <w:r>
              <w:rPr>
                <w:b/>
              </w:rPr>
              <w:t xml:space="preserve">事務所</w:t>
            </w:r>
          </w:p>
        </w:tc>
        <w:tc>
          <w:tcPr>
            <w:tcW w:w="6300" w:type="dxa"/>
          </w:tcPr>
          <w:p>
            <w:pPr>
              <w:pStyle w:val="TableText"/>
            </w:pPr>
            <w:r>
              <w:t xml:space="preserve">愛知県（本社）、岡山県</w:t>
            </w:r>
          </w:p>
        </w:tc>
      </w:tr>
    </w:tbl>
    <w:p/>
    <w:p>
      <w:r>
        <w:t xml:space="preserve">労働者派遣や有料職業紹介についてもご依頼を承っております。人材やお仕事の紹介などでお困りでしたら、ぜひ一度ご相談ください。</w:t>
      </w:r>
    </w:p>
    <w:p>
      <w:pPr>
        <w:pStyle w:val="Question"/>
      </w:pPr>
      <w:r>
        <w:t xml:space="preserve">【バナー】業務・人材派遣のお問い合わせ</w:t>
      </w:r>
    </w:p>
    <w:p>
      <w:r>
        <w:t xml:space="preserve">土木・建設工事や派遣についてのご相談はこちら</w:t>
      </w:r>
    </w:p>
    <w:p>
      <w:pPr>
        <w:pStyle w:val="Heading2"/>
      </w:pPr>
      <w:r>
        <w:t xml:space="preserve">会社の強み</w:t>
      </w:r>
    </w:p>
    <w:p>
      <w:pPr>
        <w:pStyle w:val="Photo"/>
      </w:pPr>
      <w:r>
        <w:t xml:space="preserve">写真：面接室で候補者と話す社長（後ろ姿・手元など）</w:t>
      </w:r>
    </w:p>
    <w:p>
      <w:pPr>
        <w:pStyle w:val="Heading3"/>
      </w:pPr>
      <w:r>
        <w:t xml:space="preserve">社長が選考に必ず同席</w:t>
      </w:r>
    </w:p>
    <w:p>
      <w:r>
        <w:t xml:space="preserve">一人ひとりと直接話し、仕事の中身や配属の考え方を入社前にお伝えしています。</w:t>
      </w:r>
    </w:p>
    <w:p>
      <w:pPr>
        <w:pStyle w:val="Photo"/>
      </w:pPr>
      <w:r>
        <w:t xml:space="preserve">写真：資格証や点検道具が並ぶデスク</w:t>
      </w:r>
    </w:p>
    <w:p>
      <w:pPr>
        <w:pStyle w:val="Heading3"/>
      </w:pPr>
      <w:r>
        <w:t xml:space="preserve">資格を持つ技術者が多い</w:t>
      </w:r>
    </w:p>
    <w:p>
      <w:r>
        <w:t xml:space="preserve">施工管理技士や高速道路点検士など、業務に直結する資格を持つ技術者が多く在籍しています。</w:t>
      </w:r>
    </w:p>
    <w:p>
      <w:pPr>
        <w:pStyle w:val="Photo"/>
      </w:pPr>
      <w:r>
        <w:t xml:space="preserve">写真：社員同士が談笑する事務所の様子</w:t>
      </w:r>
    </w:p>
    <w:p>
      <w:pPr>
        <w:pStyle w:val="Heading3"/>
      </w:pPr>
      <w:r>
        <w:t xml:space="preserve">人が定着する会社へ</w:t>
      </w:r>
    </w:p>
    <w:p>
      <w:r>
        <w:t xml:space="preserve">採用の進め方を見直し、離職率は大きく下がりました。</w:t>
      </w:r>
    </w:p>
    <w:p>
      <w:pPr>
        <w:pStyle w:val="Question"/>
      </w:pPr>
      <w:r>
        <w:t xml:space="preserve">【バナー】数字で見るサン技建</w:t>
      </w:r>
    </w:p>
    <w:p>
      <w:r>
        <w:t xml:space="preserve">資格所有者一覧・離職率などのデータ</w:t>
      </w:r>
    </w:p>
    <w:p>
      <w:pPr>
        <w:pStyle w:val="Heading2"/>
      </w:pPr>
      <w:r>
        <w:t xml:space="preserve">これからの方向性</w:t>
      </w:r>
    </w:p>
    <w:p>
      <w:r>
        <w:t xml:space="preserve">私たちは地域に貢献し、地域から信頼され、地域と共に長く発展し続ける企業を目指します。ベテラン技術者が多い一方で、若い世代への技術の引き継ぎはこれからの課題です。だからこそ若手の採用と育成に力を入れ、社内の体制を一つずつ整えています。</w:t>
      </w:r>
    </w:p>
    <w:p>
      <w:pPr>
        <w:pStyle w:val="ListText"/>
      </w:pPr>
      <w:r>
        <w:t xml:space="preserve">・20〜40代の技術者の採用と育成</w:t>
      </w:r>
    </w:p>
    <w:p>
      <w:pPr>
        <w:pStyle w:val="ListText"/>
      </w:pPr>
      <w:r>
        <w:t xml:space="preserve">・役割のある課長制など、社内体制の整備</w:t>
      </w:r>
    </w:p>
    <w:p>
      <w:pPr>
        <w:pStyle w:val="ListText"/>
      </w:pPr>
      <w:r>
        <w:t xml:space="preserve">・健康面の支えなど、福利厚生の拡充</w:t>
      </w:r>
    </w:p>
    <w:p>
      <w:pPr>
        <w:pStyle w:val="ListText"/>
      </w:pPr>
      <w:r>
        <w:t xml:space="preserve">・業務エリアの拡大（山陰・関西などを検討中）</w:t>
      </w:r>
    </w:p>
    <w:p>
      <w:pPr>
        <w:pStyle w:val="Heading2"/>
      </w:pPr>
      <w:r>
        <w:t xml:space="preserve">環境への取り組み（カーボン・オフセット）</w:t>
      </w:r>
    </w:p>
    <w:p>
      <w:pPr>
        <w:pStyle w:val="Photo"/>
      </w:pPr>
      <w:r>
        <w:t xml:space="preserve">写真：カーボン・オフセットの説明図（現行サイトの図版）</w:t>
      </w:r>
    </w:p>
    <w:p>
      <w:r>
        <w:t xml:space="preserve">わたしたちは、地球環境を考えた取り組みとして、カーボン・オフセットによるCO2排出削減に貢献しています。燃料電池の導入により創出されたJ-クレジットを活用して、ホームページの作成を通じた環境貢献を行っています。</w:t>
      </w:r>
    </w:p>
    <w:p>
      <w:r>
        <w:t xml:space="preserve">カーボン・オフセットとは、企業活動を通じて排出される二酸化炭素などの温室効果ガスをできるだけ削減し、どうしても削減できない排出の一部または全部を、クレジットを購入することで他の場所で吸収・削減し、埋め合わせることです。</w:t>
      </w:r>
    </w:p>
    <w:p>
      <w:r>
        <w:t xml:space="preserve">JCL-400-000-004-475-855</w:t>
      </w:r>
    </w:p>
    <w:p>
      <w:pPr>
        <w:pStyle w:val="Heading2"/>
      </w:pPr>
      <w:r>
        <w:t xml:space="preserve">会社概要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商号</w:t>
            </w:r>
          </w:p>
        </w:tc>
        <w:tc>
          <w:tcPr>
            <w:tcW w:w="6300" w:type="dxa"/>
          </w:tcPr>
          <w:p>
            <w:pPr>
              <w:pStyle w:val="TableText"/>
            </w:pPr>
            <w:r>
              <w:t xml:space="preserve">株式会社サン技建コンサルタント</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〒452-0912 愛知県清須市須ケ口駅前一丁目17番地 メゾン須ケ口Ⅱ 2F</w:t>
            </w:r>
          </w:p>
        </w:tc>
      </w:tr>
      <w:tr>
        <w:tc>
          <w:tcPr>
            <w:tcW w:w="2700" w:type="dxa"/>
            <w:shd w:val="clear" w:color="auto" w:fill="F3EFEC"/>
          </w:tcPr>
          <w:p>
            <w:pPr>
              <w:pStyle w:val="TableText"/>
            </w:pPr>
            <w:r>
              <w:rPr>
                <w:b/>
              </w:rPr>
              <w:t xml:space="preserve">TEL</w:t>
            </w:r>
          </w:p>
        </w:tc>
        <w:tc>
          <w:tcPr>
            <w:tcW w:w="6300" w:type="dxa"/>
          </w:tcPr>
          <w:p>
            <w:pPr>
              <w:pStyle w:val="TableText"/>
            </w:pPr>
            <w:r>
              <w:t xml:space="preserve">052-908-1661</w:t>
            </w:r>
          </w:p>
        </w:tc>
      </w:tr>
      <w:tr>
        <w:tc>
          <w:tcPr>
            <w:tcW w:w="2700" w:type="dxa"/>
            <w:shd w:val="clear" w:color="auto" w:fill="F3EFEC"/>
          </w:tcPr>
          <w:p>
            <w:pPr>
              <w:pStyle w:val="TableText"/>
            </w:pPr>
            <w:r>
              <w:rPr>
                <w:b/>
              </w:rPr>
              <w:t xml:space="preserve">FAX</w:t>
            </w:r>
          </w:p>
        </w:tc>
        <w:tc>
          <w:tcPr>
            <w:tcW w:w="6300" w:type="dxa"/>
          </w:tcPr>
          <w:p>
            <w:pPr>
              <w:pStyle w:val="TableText"/>
            </w:pPr>
            <w:r>
              <w:t xml:space="preserve">052-908-1662</w:t>
            </w:r>
          </w:p>
        </w:tc>
      </w:tr>
      <w:tr>
        <w:tc>
          <w:tcPr>
            <w:tcW w:w="2700" w:type="dxa"/>
            <w:shd w:val="clear" w:color="auto" w:fill="F3EFEC"/>
          </w:tcPr>
          <w:p>
            <w:pPr>
              <w:pStyle w:val="TableText"/>
            </w:pPr>
            <w:r>
              <w:rPr>
                <w:b/>
              </w:rPr>
              <w:t xml:space="preserve">設立日</w:t>
            </w:r>
          </w:p>
        </w:tc>
        <w:tc>
          <w:tcPr>
            <w:tcW w:w="6300" w:type="dxa"/>
          </w:tcPr>
          <w:p>
            <w:pPr>
              <w:pStyle w:val="TableText"/>
            </w:pPr>
            <w:r>
              <w:t xml:space="preserve">平成11年6月17日</w:t>
            </w:r>
          </w:p>
        </w:tc>
      </w:tr>
      <w:tr>
        <w:tc>
          <w:tcPr>
            <w:tcW w:w="2700" w:type="dxa"/>
            <w:shd w:val="clear" w:color="auto" w:fill="F3EFEC"/>
          </w:tcPr>
          <w:p>
            <w:pPr>
              <w:pStyle w:val="TableText"/>
            </w:pPr>
            <w:r>
              <w:rPr>
                <w:b/>
              </w:rPr>
              <w:t xml:space="preserve">代表者</w:t>
            </w:r>
          </w:p>
        </w:tc>
        <w:tc>
          <w:tcPr>
            <w:tcW w:w="6300" w:type="dxa"/>
          </w:tcPr>
          <w:p>
            <w:pPr>
              <w:pStyle w:val="TableText"/>
            </w:pPr>
            <w:r>
              <w:t xml:space="preserve">代表取締役社長 今井 亨治</w:t>
            </w:r>
          </w:p>
        </w:tc>
      </w:tr>
      <w:tr>
        <w:tc>
          <w:tcPr>
            <w:tcW w:w="2700" w:type="dxa"/>
            <w:shd w:val="clear" w:color="auto" w:fill="F3EFEC"/>
          </w:tcPr>
          <w:p>
            <w:pPr>
              <w:pStyle w:val="TableText"/>
            </w:pPr>
            <w:r>
              <w:rPr>
                <w:b/>
              </w:rPr>
              <w:t xml:space="preserve">資本金</w:t>
            </w:r>
          </w:p>
        </w:tc>
        <w:tc>
          <w:tcPr>
            <w:tcW w:w="6300" w:type="dxa"/>
          </w:tcPr>
          <w:p>
            <w:pPr>
              <w:pStyle w:val="TableText"/>
            </w:pPr>
            <w:r>
              <w:t xml:space="preserve">1000万円</w:t>
            </w:r>
          </w:p>
        </w:tc>
      </w:tr>
      <w:tr>
        <w:tc>
          <w:tcPr>
            <w:tcW w:w="2700" w:type="dxa"/>
            <w:shd w:val="clear" w:color="auto" w:fill="F3EFEC"/>
          </w:tcPr>
          <w:p>
            <w:pPr>
              <w:pStyle w:val="TableText"/>
            </w:pPr>
            <w:r>
              <w:rPr>
                <w:b/>
              </w:rPr>
              <w:t xml:space="preserve">事業内容</w:t>
            </w:r>
          </w:p>
        </w:tc>
        <w:tc>
          <w:tcPr>
            <w:tcW w:w="6300" w:type="dxa"/>
          </w:tcPr>
          <w:p>
            <w:pPr>
              <w:pStyle w:val="TableText"/>
            </w:pPr>
            <w:r>
              <w:t xml:space="preserve">土木工事に関する企画、調査、測量、設計、管理業務</w:t>
              <w:br/>
              <w:t xml:space="preserve">建設コンサルタント業［現場技術業務、施工計画・施工設備及び設計積算］</w:t>
              <w:br/>
              <w:t xml:space="preserve">労働者派遣事業</w:t>
              <w:br/>
              <w:t xml:space="preserve">有料職業紹介事業</w:t>
            </w:r>
          </w:p>
        </w:tc>
      </w:tr>
      <w:tr>
        <w:tc>
          <w:tcPr>
            <w:tcW w:w="2700" w:type="dxa"/>
            <w:shd w:val="clear" w:color="auto" w:fill="F3EFEC"/>
          </w:tcPr>
          <w:p>
            <w:pPr>
              <w:pStyle w:val="TableText"/>
            </w:pPr>
            <w:r>
              <w:rPr>
                <w:b/>
              </w:rPr>
              <w:t xml:space="preserve">登録</w:t>
            </w:r>
          </w:p>
        </w:tc>
        <w:tc>
          <w:tcPr>
            <w:tcW w:w="6300" w:type="dxa"/>
          </w:tcPr>
          <w:p>
            <w:pPr>
              <w:pStyle w:val="TableText"/>
            </w:pPr>
            <w:r>
              <w:t xml:space="preserve">労働者派遣事業(派23-303785) 令和3年6月1日登録</w:t>
              <w:br/>
              <w:t xml:space="preserve">有料職業紹介事業(23-ユ-302326) 令和3年6月1日登録</w:t>
            </w:r>
          </w:p>
        </w:tc>
      </w:tr>
      <w:tr>
        <w:tc>
          <w:tcPr>
            <w:tcW w:w="2700" w:type="dxa"/>
            <w:shd w:val="clear" w:color="auto" w:fill="F3EFEC"/>
          </w:tcPr>
          <w:p>
            <w:pPr>
              <w:pStyle w:val="TableText"/>
            </w:pPr>
            <w:r>
              <w:rPr>
                <w:b/>
              </w:rPr>
              <w:t xml:space="preserve">従業員</w:t>
            </w:r>
          </w:p>
        </w:tc>
        <w:tc>
          <w:tcPr>
            <w:tcW w:w="6300" w:type="dxa"/>
          </w:tcPr>
          <w:p>
            <w:pPr>
              <w:pStyle w:val="TableText"/>
            </w:pPr>
            <w:r>
              <w:t xml:space="preserve">58名</w:t>
            </w:r>
          </w:p>
        </w:tc>
      </w:tr>
      <w:tr>
        <w:tc>
          <w:tcPr>
            <w:tcW w:w="2700" w:type="dxa"/>
            <w:shd w:val="clear" w:color="auto" w:fill="F3EFEC"/>
          </w:tcPr>
          <w:p>
            <w:pPr>
              <w:pStyle w:val="TableText"/>
            </w:pPr>
            <w:r>
              <w:rPr>
                <w:b/>
              </w:rPr>
              <w:t xml:space="preserve">有資格者</w:t>
            </w:r>
          </w:p>
        </w:tc>
        <w:tc>
          <w:tcPr>
            <w:tcW w:w="6300" w:type="dxa"/>
          </w:tcPr>
          <w:p>
            <w:pPr>
              <w:pStyle w:val="TableText"/>
            </w:pPr>
            <w:r>
              <w:t xml:space="preserve">資格所有者一覧（数字で見るサン技建）</w:t>
            </w:r>
          </w:p>
        </w:tc>
      </w:tr>
      <w:tr>
        <w:tc>
          <w:tcPr>
            <w:tcW w:w="2700" w:type="dxa"/>
            <w:shd w:val="clear" w:color="auto" w:fill="F3EFEC"/>
          </w:tcPr>
          <w:p>
            <w:pPr>
              <w:pStyle w:val="TableText"/>
            </w:pPr>
            <w:r>
              <w:rPr>
                <w:b/>
              </w:rPr>
              <w:t xml:space="preserve">主要取引先</w:t>
            </w:r>
          </w:p>
        </w:tc>
        <w:tc>
          <w:tcPr>
            <w:tcW w:w="6300" w:type="dxa"/>
          </w:tcPr>
          <w:p>
            <w:pPr>
              <w:pStyle w:val="TableText"/>
            </w:pPr>
            <w:r>
              <w:t xml:space="preserve">本四高速道路ブリッジエンジ株式会社／株式会社アイ・ディー・エー／D-FRONTIER株式会社／株式会社アクアテルス／株式会社ヤマイチテクノ</w:t>
            </w:r>
          </w:p>
        </w:tc>
      </w:tr>
      <w:tr>
        <w:tc>
          <w:tcPr>
            <w:tcW w:w="2700" w:type="dxa"/>
            <w:shd w:val="clear" w:color="auto" w:fill="F3EFEC"/>
          </w:tcPr>
          <w:p>
            <w:pPr>
              <w:pStyle w:val="TableText"/>
            </w:pPr>
            <w:r>
              <w:rPr>
                <w:b/>
              </w:rPr>
              <w:t xml:space="preserve">主要取引銀行</w:t>
            </w:r>
          </w:p>
        </w:tc>
        <w:tc>
          <w:tcPr>
            <w:tcW w:w="6300" w:type="dxa"/>
          </w:tcPr>
          <w:p>
            <w:pPr>
              <w:pStyle w:val="TableText"/>
            </w:pPr>
            <w:r>
              <w:t xml:space="preserve">名古屋銀行、愛知銀行</w:t>
            </w:r>
          </w:p>
        </w:tc>
      </w:tr>
    </w:tbl>
    <w:p/>
    <w:p>
      <w:pPr>
        <w:pStyle w:val="Heading2"/>
      </w:pPr>
      <w:r>
        <w:t xml:space="preserve">沿革</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平成11年6月</w:t>
            </w:r>
          </w:p>
        </w:tc>
        <w:tc>
          <w:tcPr>
            <w:tcW w:w="6300" w:type="dxa"/>
          </w:tcPr>
          <w:p>
            <w:pPr>
              <w:pStyle w:val="TableText"/>
            </w:pPr>
            <w:r>
              <w:t xml:space="preserve">有限会社サン技建コンサルタント設立</w:t>
              <w:br/>
              <w:t xml:space="preserve">資本金：300万円、住所：名古屋市中村区名駅三丁目20番21</w:t>
            </w:r>
          </w:p>
        </w:tc>
      </w:tr>
      <w:tr>
        <w:tc>
          <w:tcPr>
            <w:tcW w:w="2700" w:type="dxa"/>
            <w:shd w:val="clear" w:color="auto" w:fill="F3EFEC"/>
          </w:tcPr>
          <w:p>
            <w:pPr>
              <w:pStyle w:val="TableText"/>
            </w:pPr>
            <w:r>
              <w:rPr>
                <w:b/>
              </w:rPr>
              <w:t xml:space="preserve">平成14年8月</w:t>
            </w:r>
          </w:p>
        </w:tc>
        <w:tc>
          <w:tcPr>
            <w:tcW w:w="6300" w:type="dxa"/>
          </w:tcPr>
          <w:p>
            <w:pPr>
              <w:pStyle w:val="TableText"/>
            </w:pPr>
            <w:r>
              <w:t xml:space="preserve">株式会社サン技建コンサルタントに組織変更</w:t>
            </w:r>
          </w:p>
        </w:tc>
      </w:tr>
      <w:tr>
        <w:tc>
          <w:tcPr>
            <w:tcW w:w="2700" w:type="dxa"/>
            <w:shd w:val="clear" w:color="auto" w:fill="F3EFEC"/>
          </w:tcPr>
          <w:p>
            <w:pPr>
              <w:pStyle w:val="TableText"/>
            </w:pPr>
            <w:r>
              <w:rPr>
                <w:b/>
              </w:rPr>
              <w:t xml:space="preserve">平成14年10月</w:t>
            </w:r>
          </w:p>
        </w:tc>
        <w:tc>
          <w:tcPr>
            <w:tcW w:w="6300" w:type="dxa"/>
          </w:tcPr>
          <w:p>
            <w:pPr>
              <w:pStyle w:val="TableText"/>
            </w:pPr>
            <w:r>
              <w:t xml:space="preserve">名古屋市中村区名駅三丁目23番26に移転、調査部開設</w:t>
            </w:r>
          </w:p>
        </w:tc>
      </w:tr>
      <w:tr>
        <w:tc>
          <w:tcPr>
            <w:tcW w:w="2700" w:type="dxa"/>
            <w:shd w:val="clear" w:color="auto" w:fill="F3EFEC"/>
          </w:tcPr>
          <w:p>
            <w:pPr>
              <w:pStyle w:val="TableText"/>
            </w:pPr>
            <w:r>
              <w:rPr>
                <w:b/>
              </w:rPr>
              <w:t xml:space="preserve">平成17年6月</w:t>
            </w:r>
          </w:p>
        </w:tc>
        <w:tc>
          <w:tcPr>
            <w:tcW w:w="6300" w:type="dxa"/>
          </w:tcPr>
          <w:p>
            <w:pPr>
              <w:pStyle w:val="TableText"/>
            </w:pPr>
            <w:r>
              <w:t xml:space="preserve">名古屋市中村区本陣通三丁目33番に移転</w:t>
            </w:r>
          </w:p>
        </w:tc>
      </w:tr>
      <w:tr>
        <w:tc>
          <w:tcPr>
            <w:tcW w:w="2700" w:type="dxa"/>
            <w:shd w:val="clear" w:color="auto" w:fill="F3EFEC"/>
          </w:tcPr>
          <w:p>
            <w:pPr>
              <w:pStyle w:val="TableText"/>
            </w:pPr>
            <w:r>
              <w:rPr>
                <w:b/>
              </w:rPr>
              <w:t xml:space="preserve">平成22年6月</w:t>
            </w:r>
          </w:p>
        </w:tc>
        <w:tc>
          <w:tcPr>
            <w:tcW w:w="6300" w:type="dxa"/>
          </w:tcPr>
          <w:p>
            <w:pPr>
              <w:pStyle w:val="TableText"/>
            </w:pPr>
            <w:r>
              <w:t xml:space="preserve">名古屋市中村区高道町三丁目2番1に移転</w:t>
            </w:r>
          </w:p>
        </w:tc>
      </w:tr>
      <w:tr>
        <w:tc>
          <w:tcPr>
            <w:tcW w:w="2700" w:type="dxa"/>
            <w:shd w:val="clear" w:color="auto" w:fill="F3EFEC"/>
          </w:tcPr>
          <w:p>
            <w:pPr>
              <w:pStyle w:val="TableText"/>
            </w:pPr>
            <w:r>
              <w:rPr>
                <w:b/>
              </w:rPr>
              <w:t xml:space="preserve">令和3年7月</w:t>
            </w:r>
          </w:p>
        </w:tc>
        <w:tc>
          <w:tcPr>
            <w:tcW w:w="6300" w:type="dxa"/>
          </w:tcPr>
          <w:p>
            <w:pPr>
              <w:pStyle w:val="TableText"/>
            </w:pPr>
            <w:r>
              <w:t xml:space="preserve">愛知県清須市須ケ口駅前一丁目10番地に移転</w:t>
            </w:r>
          </w:p>
        </w:tc>
      </w:tr>
      <w:tr>
        <w:tc>
          <w:tcPr>
            <w:tcW w:w="2700" w:type="dxa"/>
            <w:shd w:val="clear" w:color="auto" w:fill="F3EFEC"/>
          </w:tcPr>
          <w:p>
            <w:pPr>
              <w:pStyle w:val="TableText"/>
            </w:pPr>
            <w:r>
              <w:rPr>
                <w:b/>
              </w:rPr>
              <w:t xml:space="preserve">令和5年11月</w:t>
            </w:r>
          </w:p>
        </w:tc>
        <w:tc>
          <w:tcPr>
            <w:tcW w:w="6300" w:type="dxa"/>
          </w:tcPr>
          <w:p>
            <w:pPr>
              <w:pStyle w:val="TableText"/>
            </w:pPr>
            <w:r>
              <w:t xml:space="preserve">愛知県清須市須ケ口駅前一丁目17番地に移転</w:t>
            </w:r>
          </w:p>
        </w:tc>
      </w:tr>
    </w:tbl>
    <w:p/>
    <w:p>
      <w:pPr>
        <w:pStyle w:val="Heading2"/>
      </w:pPr>
      <w:r>
        <w:t xml:space="preserve">アクセス</w:t>
      </w:r>
    </w:p>
    <w:p>
      <w:pPr>
        <w:pStyle w:val="Photo"/>
      </w:pPr>
      <w:r>
        <w:t xml:space="preserve">写真：Googleマップ：本社</w:t>
      </w:r>
    </w:p>
    <w:p>
      <w:r>
        <w:t xml:space="preserve">〒452-0912 愛知県清須市須ケ口駅前一丁目17番地 メゾン須ケ口Ⅱ 2F</w:t>
      </w:r>
    </w:p>
    <w:p>
      <w:pPr>
        <w:pStyle w:val="Title"/>
      </w:pPr>
      <w:r>
        <w:br w:type="page"/>
      </w:r>
      <w:r>
        <w:t xml:space="preserve">社長を知る</w:t>
      </w:r>
    </w:p>
    <w:p>
      <w:pPr>
        <w:pStyle w:val="Note"/>
      </w:pPr>
      <w:r>
        <w:t xml:space="preserve">株式会社サン技建コンサルタント｜ホームページ案 原稿確認用（message.html）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代表取締役　今井 亨治</w:t>
      </w:r>
    </w:p>
    <w:p>
      <w:pPr>
        <w:pStyle w:val="Photo"/>
      </w:pPr>
      <w:r>
        <w:t xml:space="preserve">写真：代表取締役 今井亨治の人物写真（縦位置・自然光・笑顔）</w:t>
      </w:r>
    </w:p>
    <w:p>
      <w:r>
        <w:t xml:space="preserve">サン技建の採用面接には、すべて私が行っています。会社の規模が大きくないからこそ、社長が直接会って話せる。これは、うちの会社の強みだと思っています。</w:t>
      </w:r>
    </w:p>
    <w:p>
      <w:pPr>
        <w:pStyle w:val="Heading2"/>
      </w:pPr>
      <w:r>
        <w:t xml:space="preserve">代表者あいさつ</w:t>
      </w:r>
    </w:p>
    <w:p>
      <w:pPr>
        <w:pStyle w:val="Heading3"/>
      </w:pPr>
      <w:r>
        <w:t xml:space="preserve">まごころと技術でお応えしたい。</w:t>
      </w:r>
    </w:p>
    <w:p>
      <w:r>
        <w:t xml:space="preserve">当社は「人と自然との共生」をテーマに、地域に根差し建設業務に携わってきました。 時代のニーズを創造していく企業として、”自然との調和を大切にした建設”をご提案しております。 夢や感性が融合した、”建設”をご提供するために、高度な土木技術を駆使し、さまざまな提案を行い、”建設”を通じて心豊かなまちづくりを創造してまいります。</w:t>
      </w:r>
    </w:p>
    <w:p>
      <w:r>
        <w:t xml:space="preserve">代表取締役社長　今井 亨治</w:t>
      </w:r>
    </w:p>
    <w:p>
      <w:pPr>
        <w:pStyle w:val="Heading2"/>
      </w:pPr>
      <w:r>
        <w:t xml:space="preserve">求職者と直接会う理由</w:t>
      </w:r>
    </w:p>
    <w:p>
      <w:r>
        <w:t xml:space="preserve">面接は、誰にとっても緊張する場です。だから私は、堅苦しい面接にはしたくありません。少しくだけた雰囲気で話をして、「この会社なら大丈夫そうだ」と感じてもらうこと。それがいちばん大事だと考えています。</w:t>
      </w:r>
    </w:p>
    <w:p>
      <w:r>
        <w:t xml:space="preserve">入社してから「思っていた仕事と違った」とならないよう、仕事の中身や配属の考え方も、その場で私から率直にお伝えします。服装や話し方を気にしすぎる必要はありません。</w:t>
      </w:r>
    </w:p>
    <w:p>
      <w:pPr>
        <w:pStyle w:val="Heading2"/>
      </w:pPr>
      <w:r>
        <w:t xml:space="preserve">社長就任後に変えてきたこと</w:t>
      </w:r>
    </w:p>
    <w:p>
      <w:pPr>
        <w:pStyle w:val="Heading3"/>
      </w:pPr>
      <w:r>
        <w:t xml:space="preserve">採用のやり方</w:t>
      </w:r>
    </w:p>
    <w:p>
      <w:r>
        <w:t xml:space="preserve">以前は、人が足りないと知り合いのつてで何とか人数をそろえる採用でした。いまは紹介会社と連携し、多くの候補者の中から本当に来てほしい方を選んでいます。</w:t>
      </w:r>
    </w:p>
    <w:p>
      <w:pPr>
        <w:pStyle w:val="Heading3"/>
      </w:pPr>
      <w:r>
        <w:t xml:space="preserve">正社員の採用</w:t>
      </w:r>
    </w:p>
    <w:p>
      <w:r>
        <w:t xml:space="preserve">20〜40代の方を中心に正社員として迎え、正社員の年齢構成は大きく若返りました。</w:t>
      </w:r>
    </w:p>
    <w:p>
      <w:pPr>
        <w:pStyle w:val="Heading3"/>
      </w:pPr>
      <w:r>
        <w:t xml:space="preserve">役職の意味</w:t>
      </w:r>
    </w:p>
    <w:p>
      <w:r>
        <w:t xml:space="preserve">40代になれば名前だけ課長になる、という仕組みをやめ、役割のある課長制に改めました。</w:t>
      </w:r>
    </w:p>
    <w:p>
      <w:pPr>
        <w:pStyle w:val="Heading3"/>
      </w:pPr>
      <w:r>
        <w:t xml:space="preserve">社内の共有</w:t>
      </w:r>
    </w:p>
    <w:p>
      <w:r>
        <w:t xml:space="preserve">就業規則や手当を見直し、社員総会では決算や会社の方針を全員に説明しています。</w:t>
      </w:r>
    </w:p>
    <w:p>
      <w:pPr>
        <w:pStyle w:val="Heading2"/>
      </w:pPr>
      <w:r>
        <w:t xml:space="preserve">これから目指す会社像</w:t>
      </w:r>
    </w:p>
    <w:p>
      <w:r>
        <w:t xml:space="preserve">仕事ができて、現場の人ときちんとコミュニケーションが取れる。そういう技術者がそろえば、発注者の方からも「この人でよかった」と信頼してもらえます。</w:t>
      </w:r>
    </w:p>
    <w:p>
      <w:r>
        <w:t xml:space="preserve">業界の古い、凝り固まった会社ではなく、もっと自由で、変わり続けている会社でありたい。社員にも、そう感じてもらえる会社にしていきます。</w:t>
      </w:r>
    </w:p>
    <w:p>
      <w:pPr>
        <w:pStyle w:val="Heading2"/>
      </w:pPr>
      <w:r>
        <w:t xml:space="preserve">求める人物像</w:t>
      </w:r>
    </w:p>
    <w:p>
      <w:pPr>
        <w:pStyle w:val="ListText"/>
      </w:pPr>
      <w:r>
        <w:t xml:space="preserve">・相手の立場を考えて、丁寧にコミュニケーションが取れる方</w:t>
      </w:r>
    </w:p>
    <w:p>
      <w:pPr>
        <w:pStyle w:val="ListText"/>
      </w:pPr>
      <w:r>
        <w:t xml:space="preserve">・変わっていく会社を、一緒につくっていきたい方</w:t>
      </w:r>
    </w:p>
    <w:p>
      <w:pPr>
        <w:pStyle w:val="ListText"/>
      </w:pPr>
      <w:r>
        <w:t xml:space="preserve">・資格を取りながら、技術者として長く成長したい方</w:t>
      </w:r>
    </w:p>
    <w:p>
      <w:pPr>
        <w:pStyle w:val="Heading2"/>
      </w:pPr>
      <w:r>
        <w:t xml:space="preserve">求職者の方へ</w:t>
      </w:r>
    </w:p>
    <w:p>
      <w:r>
        <w:t xml:space="preserve">ホームページだけでは分からないことも多いと思います。少しでも気になったら、まずは話を聞きに来てください。選考とは切り離して、仕事の中身を率直にお話しします。</w:t>
      </w:r>
    </w:p>
    <w:p>
      <w:pPr>
        <w:pStyle w:val="Title"/>
      </w:pPr>
      <w:r>
        <w:br w:type="page"/>
      </w:r>
      <w:r>
        <w:t xml:space="preserve">数字で見るサン技建</w:t>
      </w:r>
    </w:p>
    <w:p>
      <w:pPr>
        <w:pStyle w:val="Note"/>
      </w:pPr>
      <w:r>
        <w:t xml:space="preserve">株式会社サン技建コンサルタント｜ホームページ案 原稿確認用（numbers.html）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若手はいるの？</w:t>
      </w:r>
    </w:p>
    <w:p>
      <w:r>
        <w:t xml:space="preserve">1→6名　　20代の技術者（令和4年度→令和8年度）</w:t>
      </w:r>
    </w:p>
    <w:p>
      <w:r>
        <w:t xml:space="preserve">4→11名　　30代以下の技術者（同）</w:t>
      </w:r>
    </w:p>
    <w:p>
      <w:pPr>
        <w:pStyle w:val="Heading3"/>
      </w:pPr>
      <w:r>
        <w:t xml:space="preserve">技術者の年代構成（事務職を除く）</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年代</w:t>
            </w:r>
          </w:p>
        </w:tc>
        <w:tc>
          <w:tcPr>
            <w:tcW w:w="3000" w:type="dxa"/>
            <w:shd w:val="clear" w:color="auto" w:fill="F3EFEC"/>
          </w:tcPr>
          <w:p>
            <w:pPr>
              <w:pStyle w:val="TableText"/>
            </w:pPr>
            <w:r>
              <w:rPr>
                <w:b/>
              </w:rPr>
              <w:t xml:space="preserve">令和4年度</w:t>
            </w:r>
          </w:p>
        </w:tc>
        <w:tc>
          <w:tcPr>
            <w:tcW w:w="3000" w:type="dxa"/>
            <w:shd w:val="clear" w:color="auto" w:fill="F3EFEC"/>
          </w:tcPr>
          <w:p>
            <w:pPr>
              <w:pStyle w:val="TableText"/>
            </w:pPr>
            <w:r>
              <w:rPr>
                <w:b/>
              </w:rPr>
              <w:t xml:space="preserve">令和8年度</w:t>
            </w:r>
          </w:p>
        </w:tc>
      </w:tr>
      <w:tr>
        <w:tc>
          <w:tcPr>
            <w:tcW w:w="3000" w:type="dxa"/>
            <w:shd w:val="clear" w:color="auto" w:fill="F3EFEC"/>
          </w:tcPr>
          <w:p>
            <w:pPr>
              <w:pStyle w:val="TableText"/>
            </w:pPr>
            <w:r>
              <w:rPr>
                <w:b/>
              </w:rPr>
              <w:t xml:space="preserve">20代</w:t>
            </w:r>
          </w:p>
        </w:tc>
        <w:tc>
          <w:tcPr>
            <w:tcW w:w="3000" w:type="dxa"/>
          </w:tcPr>
          <w:p>
            <w:pPr>
              <w:pStyle w:val="TableText"/>
            </w:pPr>
            <w:r>
              <w:t xml:space="preserve">1名</w:t>
            </w:r>
          </w:p>
        </w:tc>
        <w:tc>
          <w:tcPr>
            <w:tcW w:w="3000" w:type="dxa"/>
          </w:tcPr>
          <w:p>
            <w:pPr>
              <w:pStyle w:val="TableText"/>
            </w:pPr>
            <w:r>
              <w:t xml:space="preserve">6名</w:t>
            </w:r>
          </w:p>
        </w:tc>
      </w:tr>
      <w:tr>
        <w:tc>
          <w:tcPr>
            <w:tcW w:w="3000" w:type="dxa"/>
            <w:shd w:val="clear" w:color="auto" w:fill="F3EFEC"/>
          </w:tcPr>
          <w:p>
            <w:pPr>
              <w:pStyle w:val="TableText"/>
            </w:pPr>
            <w:r>
              <w:rPr>
                <w:b/>
              </w:rPr>
              <w:t xml:space="preserve">30代</w:t>
            </w:r>
          </w:p>
        </w:tc>
        <w:tc>
          <w:tcPr>
            <w:tcW w:w="3000" w:type="dxa"/>
          </w:tcPr>
          <w:p>
            <w:pPr>
              <w:pStyle w:val="TableText"/>
            </w:pPr>
            <w:r>
              <w:t xml:space="preserve">3名</w:t>
            </w:r>
          </w:p>
        </w:tc>
        <w:tc>
          <w:tcPr>
            <w:tcW w:w="3000" w:type="dxa"/>
          </w:tcPr>
          <w:p>
            <w:pPr>
              <w:pStyle w:val="TableText"/>
            </w:pPr>
            <w:r>
              <w:t xml:space="preserve">5名</w:t>
            </w:r>
          </w:p>
        </w:tc>
      </w:tr>
      <w:tr>
        <w:tc>
          <w:tcPr>
            <w:tcW w:w="3000" w:type="dxa"/>
            <w:shd w:val="clear" w:color="auto" w:fill="F3EFEC"/>
          </w:tcPr>
          <w:p>
            <w:pPr>
              <w:pStyle w:val="TableText"/>
            </w:pPr>
            <w:r>
              <w:rPr>
                <w:b/>
              </w:rPr>
              <w:t xml:space="preserve">40代</w:t>
            </w:r>
          </w:p>
        </w:tc>
        <w:tc>
          <w:tcPr>
            <w:tcW w:w="3000" w:type="dxa"/>
          </w:tcPr>
          <w:p>
            <w:pPr>
              <w:pStyle w:val="TableText"/>
            </w:pPr>
            <w:r>
              <w:t xml:space="preserve">10名</w:t>
            </w:r>
          </w:p>
        </w:tc>
        <w:tc>
          <w:tcPr>
            <w:tcW w:w="3000" w:type="dxa"/>
          </w:tcPr>
          <w:p>
            <w:pPr>
              <w:pStyle w:val="TableText"/>
            </w:pPr>
            <w:r>
              <w:t xml:space="preserve">10名</w:t>
            </w:r>
          </w:p>
        </w:tc>
      </w:tr>
      <w:tr>
        <w:tc>
          <w:tcPr>
            <w:tcW w:w="3000" w:type="dxa"/>
            <w:shd w:val="clear" w:color="auto" w:fill="F3EFEC"/>
          </w:tcPr>
          <w:p>
            <w:pPr>
              <w:pStyle w:val="TableText"/>
            </w:pPr>
            <w:r>
              <w:rPr>
                <w:b/>
              </w:rPr>
              <w:t xml:space="preserve">50代</w:t>
            </w:r>
          </w:p>
        </w:tc>
        <w:tc>
          <w:tcPr>
            <w:tcW w:w="3000" w:type="dxa"/>
          </w:tcPr>
          <w:p>
            <w:pPr>
              <w:pStyle w:val="TableText"/>
            </w:pPr>
            <w:r>
              <w:t xml:space="preserve">19名</w:t>
            </w:r>
          </w:p>
        </w:tc>
        <w:tc>
          <w:tcPr>
            <w:tcW w:w="3000" w:type="dxa"/>
          </w:tcPr>
          <w:p>
            <w:pPr>
              <w:pStyle w:val="TableText"/>
            </w:pPr>
            <w:r>
              <w:t xml:space="preserve">19名</w:t>
            </w:r>
          </w:p>
        </w:tc>
      </w:tr>
      <w:tr>
        <w:tc>
          <w:tcPr>
            <w:tcW w:w="3000" w:type="dxa"/>
            <w:shd w:val="clear" w:color="auto" w:fill="F3EFEC"/>
          </w:tcPr>
          <w:p>
            <w:pPr>
              <w:pStyle w:val="TableText"/>
            </w:pPr>
            <w:r>
              <w:rPr>
                <w:b/>
              </w:rPr>
              <w:t xml:space="preserve">60代以上</w:t>
            </w:r>
          </w:p>
        </w:tc>
        <w:tc>
          <w:tcPr>
            <w:tcW w:w="3000" w:type="dxa"/>
          </w:tcPr>
          <w:p>
            <w:pPr>
              <w:pStyle w:val="TableText"/>
            </w:pPr>
            <w:r>
              <w:t xml:space="preserve">7名</w:t>
            </w:r>
          </w:p>
        </w:tc>
        <w:tc>
          <w:tcPr>
            <w:tcW w:w="3000" w:type="dxa"/>
          </w:tcPr>
          <w:p>
            <w:pPr>
              <w:pStyle w:val="TableText"/>
            </w:pPr>
            <w:r>
              <w:t xml:space="preserve">16名</w:t>
            </w:r>
          </w:p>
        </w:tc>
      </w:tr>
      <w:tr>
        <w:tc>
          <w:tcPr>
            <w:tcW w:w="3000" w:type="dxa"/>
            <w:shd w:val="clear" w:color="auto" w:fill="F3EFEC"/>
          </w:tcPr>
          <w:p>
            <w:pPr>
              <w:pStyle w:val="TableText"/>
            </w:pPr>
            <w:r>
              <w:rPr>
                <w:b/>
              </w:rPr>
              <w:t xml:space="preserve">合計</w:t>
            </w:r>
          </w:p>
        </w:tc>
        <w:tc>
          <w:tcPr>
            <w:tcW w:w="3000" w:type="dxa"/>
          </w:tcPr>
          <w:p>
            <w:pPr>
              <w:pStyle w:val="TableText"/>
            </w:pPr>
            <w:r>
              <w:t xml:space="preserve">40名</w:t>
            </w:r>
          </w:p>
        </w:tc>
        <w:tc>
          <w:tcPr>
            <w:tcW w:w="3000" w:type="dxa"/>
          </w:tcPr>
          <w:p>
            <w:pPr>
              <w:pStyle w:val="TableText"/>
            </w:pPr>
            <w:r>
              <w:t xml:space="preserve">56名</w:t>
            </w:r>
          </w:p>
        </w:tc>
      </w:tr>
    </w:tbl>
    <w:p/>
    <w:p>
      <w:r>
        <w:t xml:space="preserve">令和8年10月15日時点。グラフ画像（年代別の棒グラフ）に差し替えて掲載することもできます。</w:t>
      </w:r>
    </w:p>
    <w:p>
      <w:pPr>
        <w:pStyle w:val="Heading2"/>
      </w:pPr>
      <w:r>
        <w:t xml:space="preserve">会社は若返っている？</w:t>
      </w:r>
    </w:p>
    <w:p>
      <w:r>
        <w:t xml:space="preserve">50.3歳　　全体の平均年齢（令和6年度は53.9歳）</w:t>
      </w:r>
    </w:p>
    <w:p>
      <w:r>
        <w:t xml:space="preserve">41.5歳　　正社員の平均年齢（令和6年度は46.2歳）</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1500"/>
        <w:gridCol w:w="1500"/>
        <w:gridCol w:w="1500"/>
        <w:gridCol w:w="1500"/>
        <w:gridCol w:w="1500"/>
        <w:gridCol w:w="1500"/>
      </w:tblGrid>
      <w:tr>
        <w:tc>
          <w:tcPr>
            <w:tcW w:w="1500" w:type="dxa"/>
            <w:shd w:val="clear" w:color="auto" w:fill="F3EFEC"/>
          </w:tcPr>
          <w:p>
            <w:pPr>
              <w:pStyle w:val="TableText"/>
            </w:pPr>
            <w:r>
              <w:rPr>
                <w:b/>
              </w:rPr>
              <w:t xml:space="preserve"/>
            </w:r>
          </w:p>
        </w:tc>
        <w:tc>
          <w:tcPr>
            <w:tcW w:w="1500" w:type="dxa"/>
            <w:shd w:val="clear" w:color="auto" w:fill="F3EFEC"/>
          </w:tcPr>
          <w:p>
            <w:pPr>
              <w:pStyle w:val="TableText"/>
            </w:pPr>
            <w:r>
              <w:rPr>
                <w:b/>
              </w:rPr>
              <w:t xml:space="preserve">令和4年度</w:t>
            </w:r>
          </w:p>
        </w:tc>
        <w:tc>
          <w:tcPr>
            <w:tcW w:w="1500" w:type="dxa"/>
            <w:shd w:val="clear" w:color="auto" w:fill="F3EFEC"/>
          </w:tcPr>
          <w:p>
            <w:pPr>
              <w:pStyle w:val="TableText"/>
            </w:pPr>
            <w:r>
              <w:rPr>
                <w:b/>
              </w:rPr>
              <w:t xml:space="preserve">令和5年度</w:t>
            </w:r>
          </w:p>
        </w:tc>
        <w:tc>
          <w:tcPr>
            <w:tcW w:w="1500" w:type="dxa"/>
            <w:shd w:val="clear" w:color="auto" w:fill="F3EFEC"/>
          </w:tcPr>
          <w:p>
            <w:pPr>
              <w:pStyle w:val="TableText"/>
            </w:pPr>
            <w:r>
              <w:rPr>
                <w:b/>
              </w:rPr>
              <w:t xml:space="preserve">令和6年度</w:t>
            </w:r>
          </w:p>
        </w:tc>
        <w:tc>
          <w:tcPr>
            <w:tcW w:w="1500" w:type="dxa"/>
            <w:shd w:val="clear" w:color="auto" w:fill="F3EFEC"/>
          </w:tcPr>
          <w:p>
            <w:pPr>
              <w:pStyle w:val="TableText"/>
            </w:pPr>
            <w:r>
              <w:rPr>
                <w:b/>
              </w:rPr>
              <w:t xml:space="preserve">令和7年度</w:t>
            </w:r>
          </w:p>
        </w:tc>
        <w:tc>
          <w:tcPr>
            <w:tcW w:w="1500" w:type="dxa"/>
            <w:shd w:val="clear" w:color="auto" w:fill="F3EFEC"/>
          </w:tcPr>
          <w:p>
            <w:pPr>
              <w:pStyle w:val="TableText"/>
            </w:pPr>
            <w:r>
              <w:rPr>
                <w:b/>
              </w:rPr>
              <w:t xml:space="preserve">令和8年度</w:t>
            </w:r>
          </w:p>
        </w:tc>
      </w:tr>
      <w:tr>
        <w:tc>
          <w:tcPr>
            <w:tcW w:w="1500" w:type="dxa"/>
            <w:shd w:val="clear" w:color="auto" w:fill="F3EFEC"/>
          </w:tcPr>
          <w:p>
            <w:pPr>
              <w:pStyle w:val="TableText"/>
            </w:pPr>
            <w:r>
              <w:rPr>
                <w:b/>
              </w:rPr>
              <w:t xml:space="preserve">全体</w:t>
            </w:r>
          </w:p>
        </w:tc>
        <w:tc>
          <w:tcPr>
            <w:tcW w:w="1500" w:type="dxa"/>
          </w:tcPr>
          <w:p>
            <w:pPr>
              <w:pStyle w:val="TableText"/>
            </w:pPr>
            <w:r>
              <w:t xml:space="preserve">51.6歳</w:t>
            </w:r>
          </w:p>
        </w:tc>
        <w:tc>
          <w:tcPr>
            <w:tcW w:w="1500" w:type="dxa"/>
          </w:tcPr>
          <w:p>
            <w:pPr>
              <w:pStyle w:val="TableText"/>
            </w:pPr>
            <w:r>
              <w:t xml:space="preserve">52.4歳</w:t>
            </w:r>
          </w:p>
        </w:tc>
        <w:tc>
          <w:tcPr>
            <w:tcW w:w="1500" w:type="dxa"/>
          </w:tcPr>
          <w:p>
            <w:pPr>
              <w:pStyle w:val="TableText"/>
            </w:pPr>
            <w:r>
              <w:t xml:space="preserve">53.9歳</w:t>
            </w:r>
          </w:p>
        </w:tc>
        <w:tc>
          <w:tcPr>
            <w:tcW w:w="1500" w:type="dxa"/>
          </w:tcPr>
          <w:p>
            <w:pPr>
              <w:pStyle w:val="TableText"/>
            </w:pPr>
            <w:r>
              <w:t xml:space="preserve">53.0歳</w:t>
            </w:r>
          </w:p>
        </w:tc>
        <w:tc>
          <w:tcPr>
            <w:tcW w:w="1500" w:type="dxa"/>
          </w:tcPr>
          <w:p>
            <w:pPr>
              <w:pStyle w:val="TableText"/>
            </w:pPr>
            <w:r>
              <w:t xml:space="preserve">50.3歳</w:t>
            </w:r>
          </w:p>
        </w:tc>
      </w:tr>
      <w:tr>
        <w:tc>
          <w:tcPr>
            <w:tcW w:w="1500" w:type="dxa"/>
            <w:shd w:val="clear" w:color="auto" w:fill="F3EFEC"/>
          </w:tcPr>
          <w:p>
            <w:pPr>
              <w:pStyle w:val="TableText"/>
            </w:pPr>
            <w:r>
              <w:rPr>
                <w:b/>
              </w:rPr>
              <w:t xml:space="preserve">正社員</w:t>
            </w:r>
          </w:p>
        </w:tc>
        <w:tc>
          <w:tcPr>
            <w:tcW w:w="1500" w:type="dxa"/>
          </w:tcPr>
          <w:p>
            <w:pPr>
              <w:pStyle w:val="TableText"/>
            </w:pPr>
            <w:r>
              <w:t xml:space="preserve">45.2歳</w:t>
            </w:r>
          </w:p>
        </w:tc>
        <w:tc>
          <w:tcPr>
            <w:tcW w:w="1500" w:type="dxa"/>
          </w:tcPr>
          <w:p>
            <w:pPr>
              <w:pStyle w:val="TableText"/>
            </w:pPr>
            <w:r>
              <w:t xml:space="preserve">45.0歳</w:t>
            </w:r>
          </w:p>
        </w:tc>
        <w:tc>
          <w:tcPr>
            <w:tcW w:w="1500" w:type="dxa"/>
          </w:tcPr>
          <w:p>
            <w:pPr>
              <w:pStyle w:val="TableText"/>
            </w:pPr>
            <w:r>
              <w:t xml:space="preserve">46.2歳</w:t>
            </w:r>
          </w:p>
        </w:tc>
        <w:tc>
          <w:tcPr>
            <w:tcW w:w="1500" w:type="dxa"/>
          </w:tcPr>
          <w:p>
            <w:pPr>
              <w:pStyle w:val="TableText"/>
            </w:pPr>
            <w:r>
              <w:t xml:space="preserve">44.6歳</w:t>
            </w:r>
          </w:p>
        </w:tc>
        <w:tc>
          <w:tcPr>
            <w:tcW w:w="1500" w:type="dxa"/>
          </w:tcPr>
          <w:p>
            <w:pPr>
              <w:pStyle w:val="TableText"/>
            </w:pPr>
            <w:r>
              <w:t xml:space="preserve">41.5歳</w:t>
            </w:r>
          </w:p>
        </w:tc>
      </w:tr>
    </w:tbl>
    <w:p/>
    <w:p>
      <w:pPr>
        <w:pStyle w:val="Heading2"/>
      </w:pPr>
      <w:r>
        <w:t xml:space="preserve">すぐ辞める人は多い？</w:t>
      </w:r>
    </w:p>
    <w:p>
      <w:r>
        <w:t xml:space="preserve">17.4→8.5%　　離職率（令和3〜5年度→令和6〜8年度）</w:t>
      </w:r>
    </w:p>
    <w:p>
      <w:r>
        <w:t xml:space="preserve">0%　　正社員の離職率（令和元年度〜令和8年度）</w:t>
      </w:r>
    </w:p>
    <w:p>
      <w:r>
        <w:t xml:space="preserve">1.7%　　令和8年度の離職率</w:t>
      </w:r>
    </w:p>
    <w:p>
      <w:r>
        <w:t xml:space="preserve">離職率は、定年退職などを除いて算出しています。採用の段階で候補者と十分に話し、納得して入社してもらうことを大切にしてきた結果です。</w:t>
      </w:r>
    </w:p>
    <w:p>
      <w:pPr>
        <w:pStyle w:val="Heading2"/>
      </w:pPr>
      <w:r>
        <w:t xml:space="preserve">入社する人は多い？</w:t>
      </w:r>
    </w:p>
    <w:p>
      <w:r>
        <w:t xml:space="preserve">46名　　面接した方（令和6〜8年度）</w:t>
      </w:r>
    </w:p>
    <w:p>
      <w:r>
        <w:t xml:space="preserve">18名　　内定を出した方</w:t>
      </w:r>
    </w:p>
    <w:p>
      <w:r>
        <w:t xml:space="preserve">約6割　　内定後に入社した方の割合</w:t>
      </w:r>
    </w:p>
    <w:p>
      <w:r>
        <w:t xml:space="preserve">13→21名　　正社員数（令和4年度→令和8年度）</w:t>
      </w:r>
    </w:p>
    <w:p>
      <w:r>
        <w:t xml:space="preserve">7名　　令和8年度の正社員入社</w:t>
      </w:r>
    </w:p>
    <w:p>
      <w:pPr>
        <w:pStyle w:val="Heading2"/>
      </w:pPr>
      <w:r>
        <w:t xml:space="preserve">資格を持つ人は？</w:t>
      </w:r>
    </w:p>
    <w:p>
      <w:pPr>
        <w:pStyle w:val="Heading3"/>
      </w:pPr>
      <w:r>
        <w:t xml:space="preserve">資格所有者一覧（2026年8月1日現在）</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資格</w:t>
            </w:r>
          </w:p>
        </w:tc>
        <w:tc>
          <w:tcPr>
            <w:tcW w:w="6300" w:type="dxa"/>
          </w:tcPr>
          <w:p>
            <w:pPr>
              <w:pStyle w:val="TableText"/>
            </w:pPr>
            <w:r>
              <w:t xml:space="preserve">人数</w:t>
            </w:r>
          </w:p>
        </w:tc>
      </w:tr>
      <w:tr>
        <w:tc>
          <w:tcPr>
            <w:tcW w:w="2700" w:type="dxa"/>
            <w:shd w:val="clear" w:color="auto" w:fill="F3EFEC"/>
          </w:tcPr>
          <w:p>
            <w:pPr>
              <w:pStyle w:val="TableText"/>
            </w:pPr>
            <w:r>
              <w:rPr>
                <w:b/>
              </w:rPr>
              <w:t xml:space="preserve">１級土木施工管理技士</w:t>
            </w:r>
          </w:p>
        </w:tc>
        <w:tc>
          <w:tcPr>
            <w:tcW w:w="6300" w:type="dxa"/>
          </w:tcPr>
          <w:p>
            <w:pPr>
              <w:pStyle w:val="TableText"/>
            </w:pPr>
            <w:r>
              <w:t xml:space="preserve">33名</w:t>
            </w:r>
          </w:p>
        </w:tc>
      </w:tr>
      <w:tr>
        <w:tc>
          <w:tcPr>
            <w:tcW w:w="2700" w:type="dxa"/>
            <w:shd w:val="clear" w:color="auto" w:fill="F3EFEC"/>
          </w:tcPr>
          <w:p>
            <w:pPr>
              <w:pStyle w:val="TableText"/>
            </w:pPr>
            <w:r>
              <w:rPr>
                <w:b/>
              </w:rPr>
              <w:t xml:space="preserve">２級土木施工管理技士</w:t>
            </w:r>
          </w:p>
        </w:tc>
        <w:tc>
          <w:tcPr>
            <w:tcW w:w="6300" w:type="dxa"/>
          </w:tcPr>
          <w:p>
            <w:pPr>
              <w:pStyle w:val="TableText"/>
            </w:pPr>
            <w:r>
              <w:t xml:space="preserve">10名</w:t>
            </w:r>
          </w:p>
        </w:tc>
      </w:tr>
      <w:tr>
        <w:tc>
          <w:tcPr>
            <w:tcW w:w="2700" w:type="dxa"/>
            <w:shd w:val="clear" w:color="auto" w:fill="F3EFEC"/>
          </w:tcPr>
          <w:p>
            <w:pPr>
              <w:pStyle w:val="TableText"/>
            </w:pPr>
            <w:r>
              <w:rPr>
                <w:b/>
              </w:rPr>
              <w:t xml:space="preserve">１級建築施工管理技士</w:t>
            </w:r>
          </w:p>
        </w:tc>
        <w:tc>
          <w:tcPr>
            <w:tcW w:w="6300" w:type="dxa"/>
          </w:tcPr>
          <w:p>
            <w:pPr>
              <w:pStyle w:val="TableText"/>
            </w:pPr>
            <w:r>
              <w:t xml:space="preserve">1名</w:t>
            </w:r>
          </w:p>
        </w:tc>
      </w:tr>
      <w:tr>
        <w:tc>
          <w:tcPr>
            <w:tcW w:w="2700" w:type="dxa"/>
            <w:shd w:val="clear" w:color="auto" w:fill="F3EFEC"/>
          </w:tcPr>
          <w:p>
            <w:pPr>
              <w:pStyle w:val="TableText"/>
            </w:pPr>
            <w:r>
              <w:rPr>
                <w:b/>
              </w:rPr>
              <w:t xml:space="preserve">２級建築施工管理技士</w:t>
            </w:r>
          </w:p>
        </w:tc>
        <w:tc>
          <w:tcPr>
            <w:tcW w:w="6300" w:type="dxa"/>
          </w:tcPr>
          <w:p>
            <w:pPr>
              <w:pStyle w:val="TableText"/>
            </w:pPr>
            <w:r>
              <w:t xml:space="preserve">1名</w:t>
            </w:r>
          </w:p>
        </w:tc>
      </w:tr>
      <w:tr>
        <w:tc>
          <w:tcPr>
            <w:tcW w:w="2700" w:type="dxa"/>
            <w:shd w:val="clear" w:color="auto" w:fill="F3EFEC"/>
          </w:tcPr>
          <w:p>
            <w:pPr>
              <w:pStyle w:val="TableText"/>
            </w:pPr>
            <w:r>
              <w:rPr>
                <w:b/>
              </w:rPr>
              <w:t xml:space="preserve">技術士補</w:t>
            </w:r>
          </w:p>
        </w:tc>
        <w:tc>
          <w:tcPr>
            <w:tcW w:w="6300" w:type="dxa"/>
          </w:tcPr>
          <w:p>
            <w:pPr>
              <w:pStyle w:val="TableText"/>
            </w:pPr>
            <w:r>
              <w:t xml:space="preserve">4名</w:t>
            </w:r>
          </w:p>
        </w:tc>
      </w:tr>
      <w:tr>
        <w:tc>
          <w:tcPr>
            <w:tcW w:w="2700" w:type="dxa"/>
            <w:shd w:val="clear" w:color="auto" w:fill="F3EFEC"/>
          </w:tcPr>
          <w:p>
            <w:pPr>
              <w:pStyle w:val="TableText"/>
            </w:pPr>
            <w:r>
              <w:rPr>
                <w:b/>
              </w:rPr>
              <w:t xml:space="preserve">測量士</w:t>
            </w:r>
          </w:p>
        </w:tc>
        <w:tc>
          <w:tcPr>
            <w:tcW w:w="6300" w:type="dxa"/>
          </w:tcPr>
          <w:p>
            <w:pPr>
              <w:pStyle w:val="TableText"/>
            </w:pPr>
            <w:r>
              <w:t xml:space="preserve">5名</w:t>
            </w:r>
          </w:p>
        </w:tc>
      </w:tr>
      <w:tr>
        <w:tc>
          <w:tcPr>
            <w:tcW w:w="2700" w:type="dxa"/>
            <w:shd w:val="clear" w:color="auto" w:fill="F3EFEC"/>
          </w:tcPr>
          <w:p>
            <w:pPr>
              <w:pStyle w:val="TableText"/>
            </w:pPr>
            <w:r>
              <w:rPr>
                <w:b/>
              </w:rPr>
              <w:t xml:space="preserve">測量士補</w:t>
            </w:r>
          </w:p>
        </w:tc>
        <w:tc>
          <w:tcPr>
            <w:tcW w:w="6300" w:type="dxa"/>
          </w:tcPr>
          <w:p>
            <w:pPr>
              <w:pStyle w:val="TableText"/>
            </w:pPr>
            <w:r>
              <w:t xml:space="preserve">3名</w:t>
            </w:r>
          </w:p>
        </w:tc>
      </w:tr>
      <w:tr>
        <w:tc>
          <w:tcPr>
            <w:tcW w:w="2700" w:type="dxa"/>
            <w:shd w:val="clear" w:color="auto" w:fill="F3EFEC"/>
          </w:tcPr>
          <w:p>
            <w:pPr>
              <w:pStyle w:val="TableText"/>
            </w:pPr>
            <w:r>
              <w:rPr>
                <w:b/>
              </w:rPr>
              <w:t xml:space="preserve">コンクリート技士</w:t>
            </w:r>
          </w:p>
        </w:tc>
        <w:tc>
          <w:tcPr>
            <w:tcW w:w="6300" w:type="dxa"/>
          </w:tcPr>
          <w:p>
            <w:pPr>
              <w:pStyle w:val="TableText"/>
            </w:pPr>
            <w:r>
              <w:t xml:space="preserve">1名</w:t>
            </w:r>
          </w:p>
        </w:tc>
      </w:tr>
      <w:tr>
        <w:tc>
          <w:tcPr>
            <w:tcW w:w="2700" w:type="dxa"/>
            <w:shd w:val="clear" w:color="auto" w:fill="F3EFEC"/>
          </w:tcPr>
          <w:p>
            <w:pPr>
              <w:pStyle w:val="TableText"/>
            </w:pPr>
            <w:r>
              <w:rPr>
                <w:b/>
              </w:rPr>
              <w:t xml:space="preserve">高速道路点検診断士</w:t>
            </w:r>
          </w:p>
        </w:tc>
        <w:tc>
          <w:tcPr>
            <w:tcW w:w="6300" w:type="dxa"/>
          </w:tcPr>
          <w:p>
            <w:pPr>
              <w:pStyle w:val="TableText"/>
            </w:pPr>
            <w:r>
              <w:t xml:space="preserve">1名</w:t>
            </w:r>
          </w:p>
        </w:tc>
      </w:tr>
      <w:tr>
        <w:tc>
          <w:tcPr>
            <w:tcW w:w="2700" w:type="dxa"/>
            <w:shd w:val="clear" w:color="auto" w:fill="F3EFEC"/>
          </w:tcPr>
          <w:p>
            <w:pPr>
              <w:pStyle w:val="TableText"/>
            </w:pPr>
            <w:r>
              <w:rPr>
                <w:b/>
              </w:rPr>
              <w:t xml:space="preserve">高速道路点検士</w:t>
            </w:r>
          </w:p>
        </w:tc>
        <w:tc>
          <w:tcPr>
            <w:tcW w:w="6300" w:type="dxa"/>
          </w:tcPr>
          <w:p>
            <w:pPr>
              <w:pStyle w:val="TableText"/>
            </w:pPr>
            <w:r>
              <w:t xml:space="preserve">2名</w:t>
            </w:r>
          </w:p>
        </w:tc>
      </w:tr>
      <w:tr>
        <w:tc>
          <w:tcPr>
            <w:tcW w:w="2700" w:type="dxa"/>
            <w:shd w:val="clear" w:color="auto" w:fill="F3EFEC"/>
          </w:tcPr>
          <w:p>
            <w:pPr>
              <w:pStyle w:val="TableText"/>
            </w:pPr>
            <w:r>
              <w:rPr>
                <w:b/>
              </w:rPr>
              <w:t xml:space="preserve">高速道路点検士補</w:t>
            </w:r>
          </w:p>
        </w:tc>
        <w:tc>
          <w:tcPr>
            <w:tcW w:w="6300" w:type="dxa"/>
          </w:tcPr>
          <w:p>
            <w:pPr>
              <w:pStyle w:val="TableText"/>
            </w:pPr>
            <w:r>
              <w:t xml:space="preserve">17名</w:t>
            </w:r>
          </w:p>
        </w:tc>
      </w:tr>
      <w:tr>
        <w:tc>
          <w:tcPr>
            <w:tcW w:w="2700" w:type="dxa"/>
            <w:shd w:val="clear" w:color="auto" w:fill="F3EFEC"/>
          </w:tcPr>
          <w:p>
            <w:pPr>
              <w:pStyle w:val="TableText"/>
            </w:pPr>
            <w:r>
              <w:rPr>
                <w:b/>
              </w:rPr>
              <w:t xml:space="preserve">RCCM</w:t>
            </w:r>
          </w:p>
        </w:tc>
        <w:tc>
          <w:tcPr>
            <w:tcW w:w="6300" w:type="dxa"/>
          </w:tcPr>
          <w:p>
            <w:pPr>
              <w:pStyle w:val="TableText"/>
            </w:pPr>
            <w:r>
              <w:t xml:space="preserve">1名</w:t>
            </w:r>
          </w:p>
        </w:tc>
      </w:tr>
      <w:tr>
        <w:tc>
          <w:tcPr>
            <w:tcW w:w="2700" w:type="dxa"/>
            <w:shd w:val="clear" w:color="auto" w:fill="F3EFEC"/>
          </w:tcPr>
          <w:p>
            <w:pPr>
              <w:pStyle w:val="TableText"/>
            </w:pPr>
            <w:r>
              <w:rPr>
                <w:b/>
              </w:rPr>
              <w:t xml:space="preserve">１級電気工事施工管理技士</w:t>
            </w:r>
          </w:p>
        </w:tc>
        <w:tc>
          <w:tcPr>
            <w:tcW w:w="6300" w:type="dxa"/>
          </w:tcPr>
          <w:p>
            <w:pPr>
              <w:pStyle w:val="TableText"/>
            </w:pPr>
            <w:r>
              <w:t xml:space="preserve">1名</w:t>
            </w:r>
          </w:p>
        </w:tc>
      </w:tr>
      <w:tr>
        <w:tc>
          <w:tcPr>
            <w:tcW w:w="2700" w:type="dxa"/>
            <w:shd w:val="clear" w:color="auto" w:fill="F3EFEC"/>
          </w:tcPr>
          <w:p>
            <w:pPr>
              <w:pStyle w:val="TableText"/>
            </w:pPr>
            <w:r>
              <w:rPr>
                <w:b/>
              </w:rPr>
              <w:t xml:space="preserve">２級電気工事施工管理技士</w:t>
            </w:r>
          </w:p>
        </w:tc>
        <w:tc>
          <w:tcPr>
            <w:tcW w:w="6300" w:type="dxa"/>
          </w:tcPr>
          <w:p>
            <w:pPr>
              <w:pStyle w:val="TableText"/>
            </w:pPr>
            <w:r>
              <w:t xml:space="preserve">1名</w:t>
            </w:r>
          </w:p>
        </w:tc>
      </w:tr>
      <w:tr>
        <w:tc>
          <w:tcPr>
            <w:tcW w:w="2700" w:type="dxa"/>
            <w:shd w:val="clear" w:color="auto" w:fill="F3EFEC"/>
          </w:tcPr>
          <w:p>
            <w:pPr>
              <w:pStyle w:val="TableText"/>
            </w:pPr>
            <w:r>
              <w:rPr>
                <w:b/>
              </w:rPr>
              <w:t xml:space="preserve">第一種電気工事士</w:t>
            </w:r>
          </w:p>
        </w:tc>
        <w:tc>
          <w:tcPr>
            <w:tcW w:w="6300" w:type="dxa"/>
          </w:tcPr>
          <w:p>
            <w:pPr>
              <w:pStyle w:val="TableText"/>
            </w:pPr>
            <w:r>
              <w:t xml:space="preserve">1名</w:t>
            </w:r>
          </w:p>
        </w:tc>
      </w:tr>
      <w:tr>
        <w:tc>
          <w:tcPr>
            <w:tcW w:w="2700" w:type="dxa"/>
            <w:shd w:val="clear" w:color="auto" w:fill="F3EFEC"/>
          </w:tcPr>
          <w:p>
            <w:pPr>
              <w:pStyle w:val="TableText"/>
            </w:pPr>
            <w:r>
              <w:rPr>
                <w:b/>
              </w:rPr>
              <w:t xml:space="preserve">第二種電気工事士</w:t>
            </w:r>
          </w:p>
        </w:tc>
        <w:tc>
          <w:tcPr>
            <w:tcW w:w="6300" w:type="dxa"/>
          </w:tcPr>
          <w:p>
            <w:pPr>
              <w:pStyle w:val="TableText"/>
            </w:pPr>
            <w:r>
              <w:t xml:space="preserve">6名</w:t>
            </w:r>
          </w:p>
        </w:tc>
      </w:tr>
    </w:tbl>
    <w:p/>
    <w:p>
      <w:pPr>
        <w:pStyle w:val="Heading2"/>
      </w:pPr>
      <w:r>
        <w:t xml:space="preserve">働き方の条件</w:t>
      </w:r>
    </w:p>
    <w:p>
      <w:pPr>
        <w:pStyle w:val="Question"/>
      </w:pPr>
      <w:r>
        <w:t xml:space="preserve">【バナー】募集要項を見る</w:t>
      </w:r>
    </w:p>
    <w:p>
      <w:r>
        <w:t xml:space="preserve">勤務時間・休日・給与・手当は募集要項にまとめています</w:t>
      </w:r>
    </w:p>
    <w:p>
      <w:pPr>
        <w:pStyle w:val="Title"/>
      </w:pPr>
      <w:r>
        <w:br w:type="page"/>
      </w:r>
      <w:r>
        <w:t xml:space="preserve">サン技建の仕事を知る</w:t>
      </w:r>
    </w:p>
    <w:p>
      <w:pPr>
        <w:pStyle w:val="Note"/>
      </w:pPr>
      <w:r>
        <w:t xml:space="preserve">株式会社サン技建コンサルタント｜ホームページ案 原稿確認用（work.html）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仕事の全体像</w:t>
      </w:r>
    </w:p>
    <w:p>
      <w:pPr>
        <w:pStyle w:val="Photo"/>
      </w:pPr>
      <w:r>
        <w:t xml:space="preserve">写真：山間部を走る高速道路と橋梁の遠景</w:t>
      </w:r>
    </w:p>
    <w:p>
      <w:r>
        <w:t xml:space="preserve">道路や橋は、つくって終わりではありません。計画、工事、完成後の点検と補修。何十年にもわたって手をかけ続けることで、安全に使い続けることができます。</w:t>
      </w:r>
    </w:p>
    <w:p>
      <w:r>
        <w:t xml:space="preserve">サン技建の技術者は、この流れの中で「確かめる」役割を担います。工事が設計どおりに進んでいるか、構造物に傷みが出ていないか。発注者の側に立ち、技術的な目で確認し、記録に残します。</w:t>
      </w:r>
    </w:p>
    <w:p>
      <w:pPr>
        <w:pStyle w:val="Heading2"/>
      </w:pPr>
      <w:r>
        <w:t xml:space="preserve">発注者・サン技建・施工会社の役割</w:t>
      </w:r>
    </w:p>
    <w:p>
      <w:pPr>
        <w:pStyle w:val="Photo"/>
      </w:pPr>
      <w:r>
        <w:t xml:space="preserve">写真：関係図イラスト：発注者（道路・橋を管理する側）→サン技建（技術で判断を支える）→施工会社（工事を行う）</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250"/>
        <w:gridCol w:w="2250"/>
        <w:gridCol w:w="2250"/>
        <w:gridCol w:w="2250"/>
      </w:tblGrid>
      <w:tr>
        <w:tc>
          <w:tcPr>
            <w:tcW w:w="2250" w:type="dxa"/>
            <w:shd w:val="clear" w:color="auto" w:fill="F3EFEC"/>
          </w:tcPr>
          <w:p>
            <w:pPr>
              <w:pStyle w:val="TableText"/>
            </w:pPr>
            <w:r>
              <w:rPr>
                <w:b/>
              </w:rPr>
              <w:t xml:space="preserve"/>
            </w:r>
          </w:p>
        </w:tc>
        <w:tc>
          <w:tcPr>
            <w:tcW w:w="2250" w:type="dxa"/>
            <w:shd w:val="clear" w:color="auto" w:fill="F3EFEC"/>
          </w:tcPr>
          <w:p>
            <w:pPr>
              <w:pStyle w:val="TableText"/>
            </w:pPr>
            <w:r>
              <w:rPr>
                <w:b/>
              </w:rPr>
              <w:t xml:space="preserve">発注者</w:t>
            </w:r>
          </w:p>
        </w:tc>
        <w:tc>
          <w:tcPr>
            <w:tcW w:w="2250" w:type="dxa"/>
            <w:shd w:val="clear" w:color="auto" w:fill="F3EFEC"/>
          </w:tcPr>
          <w:p>
            <w:pPr>
              <w:pStyle w:val="TableText"/>
            </w:pPr>
            <w:r>
              <w:rPr>
                <w:b/>
              </w:rPr>
              <w:t xml:space="preserve">サン技建</w:t>
            </w:r>
          </w:p>
        </w:tc>
        <w:tc>
          <w:tcPr>
            <w:tcW w:w="2250" w:type="dxa"/>
            <w:shd w:val="clear" w:color="auto" w:fill="F3EFEC"/>
          </w:tcPr>
          <w:p>
            <w:pPr>
              <w:pStyle w:val="TableText"/>
            </w:pPr>
            <w:r>
              <w:rPr>
                <w:b/>
              </w:rPr>
              <w:t xml:space="preserve">施工会社</w:t>
            </w:r>
          </w:p>
        </w:tc>
      </w:tr>
      <w:tr>
        <w:tc>
          <w:tcPr>
            <w:tcW w:w="2250" w:type="dxa"/>
            <w:shd w:val="clear" w:color="auto" w:fill="F3EFEC"/>
          </w:tcPr>
          <w:p>
            <w:pPr>
              <w:pStyle w:val="TableText"/>
            </w:pPr>
            <w:r>
              <w:rPr>
                <w:b/>
              </w:rPr>
              <w:t xml:space="preserve">役割</w:t>
            </w:r>
          </w:p>
        </w:tc>
        <w:tc>
          <w:tcPr>
            <w:tcW w:w="2250" w:type="dxa"/>
          </w:tcPr>
          <w:p>
            <w:pPr>
              <w:pStyle w:val="TableText"/>
            </w:pPr>
            <w:r>
              <w:t xml:space="preserve">計画と最終判断</w:t>
            </w:r>
          </w:p>
        </w:tc>
        <w:tc>
          <w:tcPr>
            <w:tcW w:w="2250" w:type="dxa"/>
          </w:tcPr>
          <w:p>
            <w:pPr>
              <w:pStyle w:val="TableText"/>
            </w:pPr>
            <w:r>
              <w:t xml:space="preserve">技術的な確認・調整</w:t>
            </w:r>
          </w:p>
        </w:tc>
        <w:tc>
          <w:tcPr>
            <w:tcW w:w="2250" w:type="dxa"/>
          </w:tcPr>
          <w:p>
            <w:pPr>
              <w:pStyle w:val="TableText"/>
            </w:pPr>
            <w:r>
              <w:t xml:space="preserve">工事の施工</w:t>
            </w:r>
          </w:p>
        </w:tc>
      </w:tr>
      <w:tr>
        <w:tc>
          <w:tcPr>
            <w:tcW w:w="2250" w:type="dxa"/>
            <w:shd w:val="clear" w:color="auto" w:fill="F3EFEC"/>
          </w:tcPr>
          <w:p>
            <w:pPr>
              <w:pStyle w:val="TableText"/>
            </w:pPr>
            <w:r>
              <w:rPr>
                <w:b/>
              </w:rPr>
              <w:t xml:space="preserve">現場での動き</w:t>
            </w:r>
          </w:p>
        </w:tc>
        <w:tc>
          <w:tcPr>
            <w:tcW w:w="2250" w:type="dxa"/>
          </w:tcPr>
          <w:p>
            <w:pPr>
              <w:pStyle w:val="TableText"/>
            </w:pPr>
            <w:r>
              <w:t xml:space="preserve">検査・承認</w:t>
            </w:r>
          </w:p>
        </w:tc>
        <w:tc>
          <w:tcPr>
            <w:tcW w:w="2250" w:type="dxa"/>
          </w:tcPr>
          <w:p>
            <w:pPr>
              <w:pStyle w:val="TableText"/>
            </w:pPr>
            <w:r>
              <w:t xml:space="preserve">照合・立会い・点検・記録</w:t>
            </w:r>
          </w:p>
        </w:tc>
        <w:tc>
          <w:tcPr>
            <w:tcW w:w="2250" w:type="dxa"/>
          </w:tcPr>
          <w:p>
            <w:pPr>
              <w:pStyle w:val="TableText"/>
            </w:pPr>
            <w:r>
              <w:t xml:space="preserve">施工・品質管理</w:t>
            </w:r>
          </w:p>
        </w:tc>
      </w:tr>
    </w:tbl>
    <w:p/>
    <w:p>
      <w:pPr>
        <w:pStyle w:val="Heading2"/>
      </w:pPr>
      <w:r>
        <w:t xml:space="preserve">3つの仕事</w:t>
      </w:r>
    </w:p>
    <w:p>
      <w:pPr>
        <w:pStyle w:val="Heading3"/>
      </w:pPr>
      <w:r>
        <w:t xml:space="preserve">発注者支援業務</w:t>
      </w:r>
    </w:p>
    <w:p>
      <w:r>
        <w:t xml:space="preserve">発注者の立場で、設計図書と現場の照合、工事の立会い、書類の確認などを担います。</w:t>
      </w:r>
    </w:p>
    <w:p>
      <w:pPr>
        <w:pStyle w:val="Heading3"/>
      </w:pPr>
      <w:r>
        <w:t xml:space="preserve">施工管理業務</w:t>
      </w:r>
    </w:p>
    <w:p>
      <w:r>
        <w:t xml:space="preserve">補修・補強工事などの品質、工程、安全、出来形を管理します。</w:t>
      </w:r>
    </w:p>
    <w:p>
      <w:pPr>
        <w:pStyle w:val="Heading3"/>
      </w:pPr>
      <w:r>
        <w:t xml:space="preserve">点検・保全業務</w:t>
      </w:r>
    </w:p>
    <w:p>
      <w:r>
        <w:t xml:space="preserve">橋梁やトンネルを近接目視や打音で点検し、損傷の程度を記録・評価します。</w:t>
      </w:r>
    </w:p>
    <w:p>
      <w:pPr>
        <w:pStyle w:val="Heading3"/>
      </w:pPr>
      <w:r>
        <w:t xml:space="preserve">3つの仕事の共通点と違い</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250"/>
        <w:gridCol w:w="2250"/>
        <w:gridCol w:w="2250"/>
        <w:gridCol w:w="2250"/>
      </w:tblGrid>
      <w:tr>
        <w:tc>
          <w:tcPr>
            <w:tcW w:w="2250" w:type="dxa"/>
            <w:shd w:val="clear" w:color="auto" w:fill="F3EFEC"/>
          </w:tcPr>
          <w:p>
            <w:pPr>
              <w:pStyle w:val="TableText"/>
            </w:pPr>
            <w:r>
              <w:rPr>
                <w:b/>
              </w:rPr>
              <w:t xml:space="preserve"/>
            </w:r>
          </w:p>
        </w:tc>
        <w:tc>
          <w:tcPr>
            <w:tcW w:w="2250" w:type="dxa"/>
            <w:shd w:val="clear" w:color="auto" w:fill="F3EFEC"/>
          </w:tcPr>
          <w:p>
            <w:pPr>
              <w:pStyle w:val="TableText"/>
            </w:pPr>
            <w:r>
              <w:rPr>
                <w:b/>
              </w:rPr>
              <w:t xml:space="preserve">発注者支援</w:t>
            </w:r>
          </w:p>
        </w:tc>
        <w:tc>
          <w:tcPr>
            <w:tcW w:w="2250" w:type="dxa"/>
            <w:shd w:val="clear" w:color="auto" w:fill="F3EFEC"/>
          </w:tcPr>
          <w:p>
            <w:pPr>
              <w:pStyle w:val="TableText"/>
            </w:pPr>
            <w:r>
              <w:rPr>
                <w:b/>
              </w:rPr>
              <w:t xml:space="preserve">施工管理</w:t>
            </w:r>
          </w:p>
        </w:tc>
        <w:tc>
          <w:tcPr>
            <w:tcW w:w="2250" w:type="dxa"/>
            <w:shd w:val="clear" w:color="auto" w:fill="F3EFEC"/>
          </w:tcPr>
          <w:p>
            <w:pPr>
              <w:pStyle w:val="TableText"/>
            </w:pPr>
            <w:r>
              <w:rPr>
                <w:b/>
              </w:rPr>
              <w:t xml:space="preserve">点検・保全</w:t>
            </w:r>
          </w:p>
        </w:tc>
      </w:tr>
      <w:tr>
        <w:tc>
          <w:tcPr>
            <w:tcW w:w="2250" w:type="dxa"/>
            <w:shd w:val="clear" w:color="auto" w:fill="F3EFEC"/>
          </w:tcPr>
          <w:p>
            <w:pPr>
              <w:pStyle w:val="TableText"/>
            </w:pPr>
            <w:r>
              <w:rPr>
                <w:b/>
              </w:rPr>
              <w:t xml:space="preserve">主な場所</w:t>
            </w:r>
          </w:p>
        </w:tc>
        <w:tc>
          <w:tcPr>
            <w:tcW w:w="2250" w:type="dxa"/>
          </w:tcPr>
          <w:p>
            <w:pPr>
              <w:pStyle w:val="TableText"/>
            </w:pPr>
            <w:r>
              <w:t xml:space="preserve">発注者の事務所と現場</w:t>
            </w:r>
          </w:p>
        </w:tc>
        <w:tc>
          <w:tcPr>
            <w:tcW w:w="2250" w:type="dxa"/>
          </w:tcPr>
          <w:p>
            <w:pPr>
              <w:pStyle w:val="TableText"/>
            </w:pPr>
            <w:r>
              <w:t xml:space="preserve">工事現場</w:t>
            </w:r>
          </w:p>
        </w:tc>
        <w:tc>
          <w:tcPr>
            <w:tcW w:w="2250" w:type="dxa"/>
          </w:tcPr>
          <w:p>
            <w:pPr>
              <w:pStyle w:val="TableText"/>
            </w:pPr>
            <w:r>
              <w:t xml:space="preserve">橋梁・トンネルなどの現地</w:t>
            </w:r>
          </w:p>
        </w:tc>
      </w:tr>
      <w:tr>
        <w:tc>
          <w:tcPr>
            <w:tcW w:w="2250" w:type="dxa"/>
            <w:shd w:val="clear" w:color="auto" w:fill="F3EFEC"/>
          </w:tcPr>
          <w:p>
            <w:pPr>
              <w:pStyle w:val="TableText"/>
            </w:pPr>
            <w:r>
              <w:rPr>
                <w:b/>
              </w:rPr>
              <w:t xml:space="preserve">活きる経験</w:t>
            </w:r>
          </w:p>
        </w:tc>
        <w:tc>
          <w:tcPr>
            <w:tcW w:w="2250" w:type="dxa"/>
          </w:tcPr>
          <w:p>
            <w:pPr>
              <w:pStyle w:val="TableText"/>
            </w:pPr>
            <w:r>
              <w:t xml:space="preserve">公共工事の施工管理・書類</w:t>
            </w:r>
          </w:p>
        </w:tc>
        <w:tc>
          <w:tcPr>
            <w:tcW w:w="2250" w:type="dxa"/>
          </w:tcPr>
          <w:p>
            <w:pPr>
              <w:pStyle w:val="TableText"/>
            </w:pPr>
            <w:r>
              <w:t xml:space="preserve">土木の施工管理</w:t>
            </w:r>
          </w:p>
        </w:tc>
        <w:tc>
          <w:tcPr>
            <w:tcW w:w="2250" w:type="dxa"/>
          </w:tcPr>
          <w:p>
            <w:pPr>
              <w:pStyle w:val="TableText"/>
            </w:pPr>
            <w:r>
              <w:t xml:space="preserve">構造物の知識・現場作業</w:t>
            </w:r>
          </w:p>
        </w:tc>
      </w:tr>
    </w:tbl>
    <w:p/>
    <w:p>
      <w:r>
        <w:t xml:space="preserve">どの仕事にも共通するのは、現場を知っていること、そして確認したことを正確に記録して伝えることです。</w:t>
      </w:r>
    </w:p>
    <w:p>
      <w:pPr>
        <w:pStyle w:val="Heading2"/>
      </w:pPr>
      <w:r>
        <w:t xml:space="preserve">主な現場と業務</w:t>
      </w:r>
    </w:p>
    <w:p>
      <w:r>
        <w:t xml:space="preserve">現在、次のような現場で業務を行っています。</w:t>
      </w:r>
    </w:p>
    <w:p>
      <w:pPr>
        <w:pStyle w:val="Heading3"/>
      </w:pPr>
      <w:r>
        <w:t xml:space="preserve">国土交通省</w:t>
      </w:r>
    </w:p>
    <w:p>
      <w:r>
        <w:t xml:space="preserve">国土交通省では発注者支援業務、行政事務補助、積算技術業務、技術審査業務、道路情報管理業務等を実施しています。</w:t>
      </w:r>
    </w:p>
    <w:p>
      <w:pPr>
        <w:pStyle w:val="Heading3"/>
      </w:pPr>
      <w:r>
        <w:t xml:space="preserve">高速道路</w:t>
      </w:r>
    </w:p>
    <w:p>
      <w:r>
        <w:t xml:space="preserve">高速道路では保全管理業務（工事管理・工程管理・品質管理及び安全管理等）の施工管理を実施しています。また、集中工事に伴う施工管理（点検も行います）に関する業務も実施しています。</w:t>
      </w:r>
    </w:p>
    <w:p>
      <w:pPr>
        <w:pStyle w:val="Heading3"/>
      </w:pPr>
      <w:r>
        <w:t xml:space="preserve">水資源機構</w:t>
      </w:r>
    </w:p>
    <w:p>
      <w:r>
        <w:t xml:space="preserve">独立行政法人水資源機構では、ダム建設所・ダム管理所、水路管理所等の現場技術業務を実施しています。</w:t>
      </w:r>
    </w:p>
    <w:p>
      <w:pPr>
        <w:pStyle w:val="Heading2"/>
      </w:pPr>
      <w:r>
        <w:t xml:space="preserve">プロジェクトの流れ</w:t>
      </w:r>
    </w:p>
    <w:p>
      <w:r>
        <w:t xml:space="preserve">サン技建の技術者は、工事の段階から完成後の維持管理まで、いくつもの場面に関わります。</w:t>
      </w:r>
    </w:p>
    <w:p>
      <w:pPr>
        <w:pStyle w:val="Heading3"/>
      </w:pPr>
      <w:r>
        <w:t xml:space="preserve">計画・発注</w:t>
      </w:r>
    </w:p>
    <w:p>
      <w:r>
        <w:t xml:space="preserve">発注者が工事や点検を計画し、発注します。</w:t>
      </w:r>
    </w:p>
    <w:p>
      <w:pPr>
        <w:pStyle w:val="Heading3"/>
      </w:pPr>
      <w:r>
        <w:t xml:space="preserve">工事</w:t>
      </w:r>
    </w:p>
    <w:p>
      <w:r>
        <w:t xml:space="preserve">施工会社が工事を行います。発注者支援・施工管理の技術者が照合や立会いを担います。</w:t>
      </w:r>
    </w:p>
    <w:p>
      <w:pPr>
        <w:pStyle w:val="Heading3"/>
      </w:pPr>
      <w:r>
        <w:t xml:space="preserve">点検</w:t>
      </w:r>
    </w:p>
    <w:p>
      <w:r>
        <w:t xml:space="preserve">完成後の構造物を定期的に点検し、傷みの程度を記録します。</w:t>
      </w:r>
    </w:p>
    <w:p>
      <w:pPr>
        <w:pStyle w:val="Heading3"/>
      </w:pPr>
      <w:r>
        <w:t xml:space="preserve">補修・補強</w:t>
      </w:r>
    </w:p>
    <w:p>
      <w:r>
        <w:t xml:space="preserve">点検結果をもとに補修工事が行われ、再び施工管理が関わります。</w:t>
      </w:r>
    </w:p>
    <w:p>
      <w:pPr>
        <w:pStyle w:val="Heading2"/>
      </w:pPr>
      <w:r>
        <w:t xml:space="preserve">関わるインフラ</w:t>
      </w:r>
    </w:p>
    <w:p>
      <w:r>
        <w:t xml:space="preserve">高速道路／橋梁／トンネル／舗装／擁壁・のり面／河川／水資源施設／道路の電気・機械設備</w:t>
      </w:r>
    </w:p>
    <w:p>
      <w:r>
        <w:t xml:space="preserve">土木だけでなく、電気・機械の分野でもインフラの維持管理に携わっています。1日の流れは、社員インタビューで紹介しています。</w:t>
      </w:r>
    </w:p>
    <w:p>
      <w:pPr>
        <w:pStyle w:val="Title"/>
      </w:pPr>
      <w:r>
        <w:br w:type="page"/>
      </w:r>
      <w:r>
        <w:t xml:space="preserve">発注者支援業務</w:t>
      </w:r>
    </w:p>
    <w:p>
      <w:pPr>
        <w:pStyle w:val="Note"/>
      </w:pPr>
      <w:r>
        <w:t xml:space="preserve">株式会社サン技建コンサルタント｜ホームページ案 原稿確認用（job-support.html）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発注者支援業務とは</w:t>
      </w:r>
    </w:p>
    <w:p>
      <w:pPr>
        <w:pStyle w:val="Photo"/>
      </w:pPr>
      <w:r>
        <w:t xml:space="preserve">写真：発注者の事務所で図面と現場写真を照らし合わせる技術者</w:t>
      </w:r>
    </w:p>
    <w:p>
      <w:r>
        <w:t xml:space="preserve">発注者支援業務は、インフラを管理する発注者の側に立って、工事が適切に進むよう技術的に支える仕事です。</w:t>
      </w:r>
    </w:p>
    <w:p>
      <w:r>
        <w:t xml:space="preserve">自分で工事を進めるのではなく、工事の進め方や出来上がりが妥当かを確かめる立場。施工管理で培った「現場を見る目」が、そのまま活きる仕事です。</w:t>
      </w:r>
    </w:p>
    <w:p>
      <w:pPr>
        <w:pStyle w:val="Heading2"/>
      </w:pPr>
      <w:r>
        <w:t xml:space="preserve">具体的な仕事内容</w:t>
      </w:r>
    </w:p>
    <w:p>
      <w:pPr>
        <w:pStyle w:val="ListText"/>
      </w:pPr>
      <w:r>
        <w:t xml:space="preserve">・設計図書と現場条件の確認・照合</w:t>
      </w:r>
    </w:p>
    <w:p>
      <w:pPr>
        <w:pStyle w:val="ListText"/>
      </w:pPr>
      <w:r>
        <w:t xml:space="preserve">・施工状況の確認と照合</w:t>
      </w:r>
    </w:p>
    <w:p>
      <w:pPr>
        <w:pStyle w:val="ListText"/>
      </w:pPr>
      <w:r>
        <w:t xml:space="preserve">・工事の現地立会い</w:t>
      </w:r>
    </w:p>
    <w:p>
      <w:pPr>
        <w:pStyle w:val="ListText"/>
      </w:pPr>
      <w:r>
        <w:t xml:space="preserve">・関係機関との協議に関する資料の準備</w:t>
      </w:r>
    </w:p>
    <w:p>
      <w:pPr>
        <w:pStyle w:val="ListText"/>
      </w:pPr>
      <w:r>
        <w:t xml:space="preserve">・施工会社から提出される書類の技術的な確認</w:t>
      </w:r>
    </w:p>
    <w:p>
      <w:pPr>
        <w:pStyle w:val="ListText"/>
      </w:pPr>
      <w:r>
        <w:t xml:space="preserve">・高速道路の工事発注に関わる支援（施工管理・発注業務の支援）</w:t>
      </w:r>
    </w:p>
    <w:p>
      <w:pPr>
        <w:pStyle w:val="Heading2"/>
      </w:pPr>
      <w:r>
        <w:t xml:space="preserve">発注者・施工会社との関係</w:t>
      </w:r>
    </w:p>
    <w:p>
      <w:r>
        <w:t xml:space="preserve">発注者は、工事全体の計画と最終的な判断を担います。サン技建の技術者は、その判断に必要な確認や資料づくりを担当し、施工会社とのあいだに立って調整します。</w:t>
      </w:r>
    </w:p>
    <w:p>
      <w:r>
        <w:t xml:space="preserve">施工会社に対しては「発注者側の技術者」として接するため、相手の立場も理解したうえで、言うべきことを丁寧に伝える力が求められます。</w:t>
      </w:r>
    </w:p>
    <w:p>
      <w:pPr>
        <w:pStyle w:val="Heading2"/>
      </w:pPr>
      <w:r>
        <w:t xml:space="preserve">担当するプロジェクト</w:t>
      </w:r>
    </w:p>
    <w:p>
      <w:r>
        <w:t xml:space="preserve">高速道路／橋梁／道路の補修・補強工事／河川・水資源施設</w:t>
      </w:r>
    </w:p>
    <w:p>
      <w:pPr>
        <w:pStyle w:val="Heading2"/>
      </w:pPr>
      <w:r>
        <w:t xml:space="preserve">活かせる経験・資格</w:t>
      </w:r>
    </w:p>
    <w:p>
      <w:pPr>
        <w:pStyle w:val="ListText"/>
      </w:pPr>
      <w:r>
        <w:t xml:space="preserve">・土木の施工管理の経験（公共工事の経験があれば尚可）</w:t>
      </w:r>
    </w:p>
    <w:p>
      <w:pPr>
        <w:pStyle w:val="ListText"/>
      </w:pPr>
      <w:r>
        <w:t xml:space="preserve">・土木施工管理技士</w:t>
      </w:r>
    </w:p>
    <w:p>
      <w:pPr>
        <w:pStyle w:val="ListText"/>
      </w:pPr>
      <w:r>
        <w:t xml:space="preserve">・工事書類・写真管理の実務</w:t>
      </w:r>
    </w:p>
    <w:p>
      <w:pPr>
        <w:pStyle w:val="ListText"/>
      </w:pPr>
      <w:r>
        <w:t xml:space="preserve">・AutoCADの使用経験</w:t>
      </w:r>
    </w:p>
    <w:p>
      <w:pPr>
        <w:pStyle w:val="Heading2"/>
      </w:pPr>
      <w:r>
        <w:t xml:space="preserve">求められる力</w:t>
      </w:r>
    </w:p>
    <w:p>
      <w:pPr>
        <w:pStyle w:val="Heading3"/>
      </w:pPr>
      <w:r>
        <w:t xml:space="preserve">確認する力</w:t>
      </w:r>
    </w:p>
    <w:p>
      <w:r>
        <w:t xml:space="preserve">図面と現場の違いに気づき、根拠をもって判断する力。</w:t>
      </w:r>
    </w:p>
    <w:p>
      <w:pPr>
        <w:pStyle w:val="Heading3"/>
      </w:pPr>
      <w:r>
        <w:t xml:space="preserve">伝える力</w:t>
      </w:r>
    </w:p>
    <w:p>
      <w:r>
        <w:t xml:space="preserve">発注者と施工会社の双方に、分かりやすく説明する力。</w:t>
      </w:r>
    </w:p>
    <w:p>
      <w:pPr>
        <w:pStyle w:val="Heading3"/>
      </w:pPr>
      <w:r>
        <w:t xml:space="preserve">整理する力</w:t>
      </w:r>
    </w:p>
    <w:p>
      <w:r>
        <w:t xml:space="preserve">多くの書類や記録を、漏れなくまとめる力。</w:t>
      </w:r>
    </w:p>
    <w:p>
      <w:pPr>
        <w:pStyle w:val="Heading2"/>
      </w:pPr>
      <w:r>
        <w:t xml:space="preserve">キャリアステップ（例）</w:t>
      </w:r>
    </w:p>
    <w:p>
      <w:pPr>
        <w:pStyle w:val="Heading3"/>
      </w:pPr>
      <w:r>
        <w:t xml:space="preserve">入社〜1年目</w:t>
      </w:r>
    </w:p>
    <w:p>
      <w:r>
        <w:t xml:space="preserve">先輩と一緒に現場に入り、照合や書類確認の進め方を覚えます。</w:t>
      </w:r>
    </w:p>
    <w:p>
      <w:pPr>
        <w:pStyle w:val="Heading3"/>
      </w:pPr>
      <w:r>
        <w:t xml:space="preserve">2〜3年目</w:t>
      </w:r>
    </w:p>
    <w:p>
      <w:r>
        <w:t xml:space="preserve">担当する工事を持ち、発注者との打合せも任されます。</w:t>
      </w:r>
    </w:p>
    <w:p>
      <w:pPr>
        <w:pStyle w:val="Heading3"/>
      </w:pPr>
      <w:r>
        <w:t xml:space="preserve">その先</w:t>
      </w:r>
    </w:p>
    <w:p>
      <w:r>
        <w:t xml:space="preserve">複数の工事を見渡す立場や、後輩の指導役へ。</w:t>
      </w:r>
    </w:p>
    <w:p>
      <w:pPr>
        <w:pStyle w:val="Heading2"/>
      </w:pPr>
      <w:r>
        <w:t xml:space="preserve">担当社員の声と1日の流れ</w:t>
      </w:r>
    </w:p>
    <w:p>
      <w:pPr>
        <w:pStyle w:val="Photo"/>
      </w:pPr>
      <w:r>
        <w:t xml:space="preserve">写真：発注者支援業務の社員（20代・笑顔）</w:t>
      </w:r>
    </w:p>
    <w:p>
      <w:pPr>
        <w:pStyle w:val="Question"/>
      </w:pPr>
      <w:r>
        <w:t xml:space="preserve">【バナー】T.K.さん（20代）のインタビュー</w:t>
      </w:r>
    </w:p>
    <w:p>
      <w:r>
        <w:t xml:space="preserve">建設会社の施工管理から発注者支援へ。1日の流れも紹介しています。</w:t>
      </w:r>
    </w:p>
    <w:p>
      <w:pPr>
        <w:pStyle w:val="Title"/>
      </w:pPr>
      <w:r>
        <w:br w:type="page"/>
      </w:r>
      <w:r>
        <w:t xml:space="preserve">施工管理業務</w:t>
      </w:r>
    </w:p>
    <w:p>
      <w:pPr>
        <w:pStyle w:val="Note"/>
      </w:pPr>
      <w:r>
        <w:t xml:space="preserve">株式会社サン技建コンサルタント｜ホームページ案 原稿確認用（job-construction.html）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施工管理業務とは</w:t>
      </w:r>
    </w:p>
    <w:p>
      <w:pPr>
        <w:pStyle w:val="Photo"/>
      </w:pPr>
      <w:r>
        <w:t xml:space="preserve">写真：ヘルメット姿で補修工事の出来形を確認する技術者</w:t>
      </w:r>
    </w:p>
    <w:p>
      <w:r>
        <w:t xml:space="preserve">様々な土木・建築工事の施工管理を承ります。道路（橋梁、トンネル、擁壁、のり面、道路構造物等）や河川（堤防、樋門、樋管、護岸等）、ダム等の施設（インフラストラクチャー）を対象に施工管理を行います。</w:t>
      </w:r>
    </w:p>
    <w:p>
      <w:r>
        <w:t xml:space="preserve">施工計画や予算、安全管理や書類の作成まで、工事に関わる全ての管理を行います。新しくつくる工事だけでなく、長く使われてきた構造物を直す工事に多く関わるのが特徴です。</w:t>
      </w:r>
    </w:p>
    <w:p>
      <w:pPr>
        <w:pStyle w:val="Heading2"/>
      </w:pPr>
      <w:r>
        <w:t xml:space="preserve">具体的な仕事内容</w:t>
      </w:r>
    </w:p>
    <w:p>
      <w:pPr>
        <w:pStyle w:val="ListText"/>
      </w:pPr>
      <w:r>
        <w:t xml:space="preserve">・工事の品質管理（材料・施工方法の確認）</w:t>
      </w:r>
    </w:p>
    <w:p>
      <w:pPr>
        <w:pStyle w:val="ListText"/>
      </w:pPr>
      <w:r>
        <w:t xml:space="preserve">・工程の管理と調整</w:t>
      </w:r>
    </w:p>
    <w:p>
      <w:pPr>
        <w:pStyle w:val="ListText"/>
      </w:pPr>
      <w:r>
        <w:t xml:space="preserve">・現場の安全管理</w:t>
      </w:r>
    </w:p>
    <w:p>
      <w:pPr>
        <w:pStyle w:val="ListText"/>
      </w:pPr>
      <w:r>
        <w:t xml:space="preserve">・出来形の確認と記録</w:t>
      </w:r>
    </w:p>
    <w:p>
      <w:pPr>
        <w:pStyle w:val="ListText"/>
      </w:pPr>
      <w:r>
        <w:t xml:space="preserve">・工事写真・書類のとりまとめ</w:t>
      </w:r>
    </w:p>
    <w:p>
      <w:pPr>
        <w:pStyle w:val="ListText"/>
      </w:pPr>
      <w:r>
        <w:t xml:space="preserve">・関係者との打合せ・調整</w:t>
      </w:r>
    </w:p>
    <w:p>
      <w:pPr>
        <w:pStyle w:val="Heading2"/>
      </w:pPr>
      <w:r>
        <w:t xml:space="preserve">発注者・施工会社との関係</w:t>
      </w:r>
    </w:p>
    <w:p>
      <w:r>
        <w:t xml:space="preserve">施工管理業務では、工事の現場に深く入り、施工の状況を細かく確認します。発注者に報告する記録をつくるのも大切な役割です。</w:t>
      </w:r>
    </w:p>
    <w:p>
      <w:r>
        <w:t xml:space="preserve">施工会社の方々と同じ現場に立つ時間が長いので、信頼関係をつくりながら、品質と安全を守っていきます。</w:t>
      </w:r>
    </w:p>
    <w:p>
      <w:pPr>
        <w:pStyle w:val="Heading2"/>
      </w:pPr>
      <w:r>
        <w:t xml:space="preserve">担当するプロジェクト</w:t>
      </w:r>
    </w:p>
    <w:p>
      <w:r>
        <w:t xml:space="preserve">橋梁の補修・補強工事／舗装の補修工事／土工／トンネルの補修工事</w:t>
      </w:r>
    </w:p>
    <w:p>
      <w:pPr>
        <w:pStyle w:val="Heading2"/>
      </w:pPr>
      <w:r>
        <w:t xml:space="preserve">活かせる経験・資格</w:t>
      </w:r>
    </w:p>
    <w:p>
      <w:pPr>
        <w:pStyle w:val="ListText"/>
      </w:pPr>
      <w:r>
        <w:t xml:space="preserve">・土木の施工管理の実務経験</w:t>
      </w:r>
    </w:p>
    <w:p>
      <w:pPr>
        <w:pStyle w:val="ListText"/>
      </w:pPr>
      <w:r>
        <w:t xml:space="preserve">・土木・建築施工管理技士</w:t>
      </w:r>
    </w:p>
    <w:p>
      <w:pPr>
        <w:pStyle w:val="ListText"/>
      </w:pPr>
      <w:r>
        <w:t xml:space="preserve">・建設機械施工管理技士</w:t>
      </w:r>
    </w:p>
    <w:p>
      <w:pPr>
        <w:pStyle w:val="ListText"/>
      </w:pPr>
      <w:r>
        <w:t xml:space="preserve">・現場での安全管理の経験</w:t>
      </w:r>
    </w:p>
    <w:p>
      <w:pPr>
        <w:pStyle w:val="Heading2"/>
      </w:pPr>
      <w:r>
        <w:t xml:space="preserve">求められる力</w:t>
      </w:r>
    </w:p>
    <w:p>
      <w:pPr>
        <w:pStyle w:val="Heading3"/>
      </w:pPr>
      <w:r>
        <w:t xml:space="preserve">段取りの力</w:t>
      </w:r>
    </w:p>
    <w:p>
      <w:r>
        <w:t xml:space="preserve">工程の先を読み、問題を早めに見つける力。</w:t>
      </w:r>
    </w:p>
    <w:p>
      <w:pPr>
        <w:pStyle w:val="Heading3"/>
      </w:pPr>
      <w:r>
        <w:t xml:space="preserve">安全への意識</w:t>
      </w:r>
    </w:p>
    <w:p>
      <w:r>
        <w:t xml:space="preserve">危険に気づき、声をかけられる力。</w:t>
      </w:r>
    </w:p>
    <w:p>
      <w:pPr>
        <w:pStyle w:val="Heading3"/>
      </w:pPr>
      <w:r>
        <w:t xml:space="preserve">記録の正確さ</w:t>
      </w:r>
    </w:p>
    <w:p>
      <w:r>
        <w:t xml:space="preserve">後から確かめられる記録を残す力。</w:t>
      </w:r>
    </w:p>
    <w:p>
      <w:pPr>
        <w:pStyle w:val="Heading2"/>
      </w:pPr>
      <w:r>
        <w:t xml:space="preserve">キャリアステップ（例）</w:t>
      </w:r>
    </w:p>
    <w:p>
      <w:pPr>
        <w:pStyle w:val="Heading3"/>
      </w:pPr>
      <w:r>
        <w:t xml:space="preserve">入社〜1年目</w:t>
      </w:r>
    </w:p>
    <w:p>
      <w:r>
        <w:t xml:space="preserve">先輩のもとで、補修工事ならではの管理のポイントを学びます。</w:t>
      </w:r>
    </w:p>
    <w:p>
      <w:pPr>
        <w:pStyle w:val="Heading3"/>
      </w:pPr>
      <w:r>
        <w:t xml:space="preserve">2〜3年目</w:t>
      </w:r>
    </w:p>
    <w:p>
      <w:r>
        <w:t xml:space="preserve">一つの工事の管理をまとめて担当します。</w:t>
      </w:r>
    </w:p>
    <w:p>
      <w:pPr>
        <w:pStyle w:val="Heading3"/>
      </w:pPr>
      <w:r>
        <w:t xml:space="preserve">その先</w:t>
      </w:r>
    </w:p>
    <w:p>
      <w:r>
        <w:t xml:space="preserve">1級資格を取得し、より大きな工事や複数現場の管理へ。</w:t>
      </w:r>
    </w:p>
    <w:p>
      <w:pPr>
        <w:pStyle w:val="Heading2"/>
      </w:pPr>
      <w:r>
        <w:t xml:space="preserve">担当社員の声と1日の流れ</w:t>
      </w:r>
    </w:p>
    <w:p>
      <w:pPr>
        <w:pStyle w:val="Photo"/>
      </w:pPr>
      <w:r>
        <w:t xml:space="preserve">写真：施工管理業務の社員（30代・現場で）</w:t>
      </w:r>
    </w:p>
    <w:p>
      <w:pPr>
        <w:pStyle w:val="Question"/>
      </w:pPr>
      <w:r>
        <w:t xml:space="preserve">【バナー】S.M.さん（30代）のインタビュー</w:t>
      </w:r>
    </w:p>
    <w:p>
      <w:r>
        <w:t xml:space="preserve">橋梁補修工事会社から施工管理へ。1日の流れも紹介しています。</w:t>
      </w:r>
    </w:p>
    <w:p>
      <w:pPr>
        <w:pStyle w:val="Title"/>
      </w:pPr>
      <w:r>
        <w:br w:type="page"/>
      </w:r>
      <w:r>
        <w:t xml:space="preserve">点検・保全業務</w:t>
      </w:r>
    </w:p>
    <w:p>
      <w:pPr>
        <w:pStyle w:val="Note"/>
      </w:pPr>
      <w:r>
        <w:t xml:space="preserve">株式会社サン技建コンサルタント｜ホームページ案 原稿確認用（job-inspection.html）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点検・保全業務とは</w:t>
      </w:r>
    </w:p>
    <w:p>
      <w:pPr>
        <w:pStyle w:val="Photo"/>
      </w:pPr>
      <w:r>
        <w:t xml:space="preserve">写真：橋梁の下で近接目視点検を行う技術者</w:t>
      </w:r>
    </w:p>
    <w:p>
      <w:r>
        <w:t xml:space="preserve">高速道路の点検は、舗装、橋梁、トンネル、擁壁、のり面などを対象に目視や打音等により点検を実施します。調査要員は、1パーティー2～4名で構成されています。</w:t>
      </w:r>
    </w:p>
    <w:p>
      <w:r>
        <w:t xml:space="preserve">点検箇所を記したリストに沿って点検を進めます。定期的に点検を行なっているため、前回と比べて問題が生じているかどうかを確認出来ます。それにより、前回より危険度が上がった箇所や新たな危険箇所を報告します。老朽化などの対策のため定期的な点検を行い、安全・安心な維持管理につなげる仕事です。</w:t>
      </w:r>
    </w:p>
    <w:p>
      <w:pPr>
        <w:pStyle w:val="Heading2"/>
      </w:pPr>
      <w:r>
        <w:t xml:space="preserve">具体的な仕事内容</w:t>
      </w:r>
    </w:p>
    <w:p>
      <w:pPr>
        <w:pStyle w:val="ListText"/>
      </w:pPr>
      <w:r>
        <w:t xml:space="preserve">・日常点検業務　：安全な道路交通を確保し、第三者被害を未然に防止するため路面の変状発生状況等を日常的に確認する業務</w:t>
      </w:r>
    </w:p>
    <w:p>
      <w:pPr>
        <w:pStyle w:val="ListText"/>
      </w:pPr>
      <w:r>
        <w:t xml:space="preserve">・詳細点検業務　：道路構造物の近接目視、打音点検等により構造物の損傷状況や変状状況を確認する業務</w:t>
      </w:r>
    </w:p>
    <w:p>
      <w:pPr>
        <w:pStyle w:val="ListText"/>
      </w:pPr>
      <w:r>
        <w:t xml:space="preserve">・その他点検業務　：日常点検、詳細点検以外に災害発生時や特殊な構造物等について必要に応じて遠望目視、近接目視、触診、打音を適宜組み合わせた点検</w:t>
      </w:r>
    </w:p>
    <w:p>
      <w:pPr>
        <w:pStyle w:val="ListText"/>
      </w:pPr>
      <w:r>
        <w:t xml:space="preserve">・点検調書・報告書の作成</w:t>
      </w:r>
    </w:p>
    <w:p>
      <w:pPr>
        <w:pStyle w:val="Heading2"/>
      </w:pPr>
      <w:r>
        <w:t xml:space="preserve">発注者・施工会社との関係</w:t>
      </w:r>
    </w:p>
    <w:p>
      <w:r>
        <w:t xml:space="preserve">点検業務は、構造物を管理する発注者のもとで行います。現場では交通規制の中で作業することも多く、作業班のメンバーや関係者との連携が欠かせません。</w:t>
      </w:r>
    </w:p>
    <w:p>
      <w:r>
        <w:t xml:space="preserve">点検で見つけた損傷は、写真と記録で正確に伝えます。その記録をもとに、補修の計画が立てられます。</w:t>
      </w:r>
    </w:p>
    <w:p>
      <w:pPr>
        <w:pStyle w:val="Heading2"/>
      </w:pPr>
      <w:r>
        <w:t xml:space="preserve">担当するプロジェクト</w:t>
      </w:r>
    </w:p>
    <w:p>
      <w:r>
        <w:t xml:space="preserve">高速道路の橋梁／トンネル／舗装／擁壁・のり面／道路の付属施設</w:t>
      </w:r>
    </w:p>
    <w:p>
      <w:pPr>
        <w:pStyle w:val="Heading2"/>
      </w:pPr>
      <w:r>
        <w:t xml:space="preserve">活かせる経験・資格</w:t>
      </w:r>
    </w:p>
    <w:p>
      <w:pPr>
        <w:pStyle w:val="ListText"/>
      </w:pPr>
      <w:r>
        <w:t xml:space="preserve">・構造物（橋梁・トンネルなど）に関する知識</w:t>
      </w:r>
    </w:p>
    <w:p>
      <w:pPr>
        <w:pStyle w:val="ListText"/>
      </w:pPr>
      <w:r>
        <w:t xml:space="preserve">・高速道路点検士・点検士補</w:t>
      </w:r>
    </w:p>
    <w:p>
      <w:pPr>
        <w:pStyle w:val="ListText"/>
      </w:pPr>
      <w:r>
        <w:t xml:space="preserve">・土木の現場作業・高所作業の経験</w:t>
      </w:r>
    </w:p>
    <w:p>
      <w:pPr>
        <w:pStyle w:val="ListText"/>
      </w:pPr>
      <w:r>
        <w:t xml:space="preserve">・電気工事士（第一種・第二種）</w:t>
      </w:r>
    </w:p>
    <w:p>
      <w:pPr>
        <w:pStyle w:val="Heading2"/>
      </w:pPr>
      <w:r>
        <w:t xml:space="preserve">求められる力</w:t>
      </w:r>
    </w:p>
    <w:p>
      <w:pPr>
        <w:pStyle w:val="Heading3"/>
      </w:pPr>
      <w:r>
        <w:t xml:space="preserve">観察する力</w:t>
      </w:r>
    </w:p>
    <w:p>
      <w:r>
        <w:t xml:space="preserve">小さな変化も見逃さない注意深さ。</w:t>
      </w:r>
    </w:p>
    <w:p>
      <w:pPr>
        <w:pStyle w:val="Heading3"/>
      </w:pPr>
      <w:r>
        <w:t xml:space="preserve">安全への意識</w:t>
      </w:r>
    </w:p>
    <w:p>
      <w:r>
        <w:t xml:space="preserve">高所や交通規制の中で、安全に作業する力。</w:t>
      </w:r>
    </w:p>
    <w:p>
      <w:pPr>
        <w:pStyle w:val="Heading3"/>
      </w:pPr>
      <w:r>
        <w:t xml:space="preserve">記録の正確さ</w:t>
      </w:r>
    </w:p>
    <w:p>
      <w:r>
        <w:t xml:space="preserve">見たことを、誰が読んでも分かる形で残す力。</w:t>
      </w:r>
    </w:p>
    <w:p>
      <w:pPr>
        <w:pStyle w:val="Heading2"/>
      </w:pPr>
      <w:r>
        <w:t xml:space="preserve">キャリアステップ（例）</w:t>
      </w:r>
    </w:p>
    <w:p>
      <w:pPr>
        <w:pStyle w:val="Heading3"/>
      </w:pPr>
      <w:r>
        <w:t xml:space="preserve">入社〜1年目</w:t>
      </w:r>
    </w:p>
    <w:p>
      <w:r>
        <w:t xml:space="preserve">先輩と一緒に点検に入り、損傷の見方と記録の方法を覚えます。</w:t>
      </w:r>
    </w:p>
    <w:p>
      <w:pPr>
        <w:pStyle w:val="Heading3"/>
      </w:pPr>
      <w:r>
        <w:t xml:space="preserve">2〜3年目</w:t>
      </w:r>
    </w:p>
    <w:p>
      <w:r>
        <w:t xml:space="preserve">高速道路点検士補などの資格を取り、点検を任されます。</w:t>
      </w:r>
    </w:p>
    <w:p>
      <w:pPr>
        <w:pStyle w:val="Heading3"/>
      </w:pPr>
      <w:r>
        <w:t xml:space="preserve">その先</w:t>
      </w:r>
    </w:p>
    <w:p>
      <w:r>
        <w:t xml:space="preserve">点検士・点検診断士として、評価や報告のとりまとめ役へ。</w:t>
      </w:r>
    </w:p>
    <w:p>
      <w:pPr>
        <w:pStyle w:val="Heading2"/>
      </w:pPr>
      <w:r>
        <w:t xml:space="preserve">担当社員の声と1日の流れ</w:t>
      </w:r>
    </w:p>
    <w:p>
      <w:pPr>
        <w:pStyle w:val="Photo"/>
      </w:pPr>
      <w:r>
        <w:t xml:space="preserve">写真：点検・保全業務の社員（20代・点検装備で）</w:t>
      </w:r>
    </w:p>
    <w:p>
      <w:pPr>
        <w:pStyle w:val="Question"/>
      </w:pPr>
      <w:r>
        <w:t xml:space="preserve">【バナー】Y.H.さん（20代）のインタビュー</w:t>
      </w:r>
    </w:p>
    <w:p>
      <w:r>
        <w:t xml:space="preserve">設備工事会社から点検・保全へ。1日の流れも紹介しています。</w:t>
      </w:r>
    </w:p>
    <w:p>
      <w:pPr>
        <w:pStyle w:val="Title"/>
      </w:pPr>
      <w:r>
        <w:br w:type="page"/>
      </w:r>
      <w:r>
        <w:t xml:space="preserve">働く魅力・働く環境</w:t>
      </w:r>
    </w:p>
    <w:p>
      <w:pPr>
        <w:pStyle w:val="Note"/>
      </w:pPr>
      <w:r>
        <w:t xml:space="preserve">株式会社サン技建コンサルタント｜ホームページ案 原稿確認用（environment.html）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サン技建で働く魅力</w:t>
      </w:r>
    </w:p>
    <w:p>
      <w:pPr>
        <w:pStyle w:val="Heading3"/>
      </w:pPr>
      <w:r>
        <w:t xml:space="preserve">現場経験がそのまま活きる</w:t>
      </w:r>
    </w:p>
    <w:p>
      <w:r>
        <w:t xml:space="preserve">施工の現場で培った経験が、確かめる立場でそのまま強みになります。</w:t>
      </w:r>
    </w:p>
    <w:p>
      <w:pPr>
        <w:pStyle w:val="Heading3"/>
      </w:pPr>
      <w:r>
        <w:t xml:space="preserve">社会に必要とされ続ける仕事</w:t>
      </w:r>
    </w:p>
    <w:p>
      <w:r>
        <w:t xml:space="preserve">道路や橋の点検・補修は、どの時代にも欠かせない仕事です。</w:t>
      </w:r>
    </w:p>
    <w:p>
      <w:pPr>
        <w:pStyle w:val="Heading3"/>
      </w:pPr>
      <w:r>
        <w:t xml:space="preserve">大きなインフラに関われる</w:t>
      </w:r>
    </w:p>
    <w:p>
      <w:r>
        <w:t xml:space="preserve">高速道路や長大橋など、規模の大きな構造物の維持管理に携わります。</w:t>
      </w:r>
    </w:p>
    <w:p>
      <w:pPr>
        <w:pStyle w:val="Heading3"/>
      </w:pPr>
      <w:r>
        <w:t xml:space="preserve">年齢で決まらない役割</w:t>
      </w:r>
    </w:p>
    <w:p>
      <w:r>
        <w:t xml:space="preserve">役割のある課長制に改め、経験と成果に応じて任される仕組みに変えています。</w:t>
      </w:r>
    </w:p>
    <w:p>
      <w:pPr>
        <w:pStyle w:val="Heading2"/>
      </w:pPr>
      <w:r>
        <w:t xml:space="preserve">勤務地と配属の決まり方</w:t>
      </w:r>
    </w:p>
    <w:p>
      <w:r>
        <w:t xml:space="preserve">仕事の多くは、発注者の事務所や各現場で行います。ご自宅から通える現場への配属を基本にしており、転勤で赴任している社員は多くありません。業務を行っている府県は「サン技建を知る」に掲載しています。</w:t>
      </w:r>
    </w:p>
    <w:p>
      <w:pPr>
        <w:pStyle w:val="Heading3"/>
      </w:pPr>
      <w:r>
        <w:t xml:space="preserve">経験と希望をうかがう</w:t>
      </w:r>
    </w:p>
    <w:p>
      <w:r>
        <w:t xml:space="preserve">面接で、これまでの経験・資格・ご希望をお聞きします。</w:t>
      </w:r>
    </w:p>
    <w:p>
      <w:pPr>
        <w:pStyle w:val="Heading3"/>
      </w:pPr>
      <w:r>
        <w:t xml:space="preserve">現場とのマッチング</w:t>
      </w:r>
    </w:p>
    <w:p>
      <w:r>
        <w:t xml:space="preserve">通える範囲の現場と、経験を活かせる業務を考えます。</w:t>
      </w:r>
    </w:p>
    <w:p>
      <w:pPr>
        <w:pStyle w:val="Heading3"/>
      </w:pPr>
      <w:r>
        <w:t xml:space="preserve">相談して決定</w:t>
      </w:r>
    </w:p>
    <w:p>
      <w:r>
        <w:t xml:space="preserve">担当業務と雇用形態を、ご本人と相談して決めます。</w:t>
      </w:r>
    </w:p>
    <w:p>
      <w:pPr>
        <w:pStyle w:val="Heading2"/>
      </w:pPr>
      <w:r>
        <w:t xml:space="preserve">これから充実させる制度</w:t>
      </w:r>
    </w:p>
    <w:p>
      <w:pPr>
        <w:pStyle w:val="ListText"/>
      </w:pPr>
      <w:r>
        <w:t xml:space="preserve">・人間ドック・胃カメラの会社負担</w:t>
      </w:r>
    </w:p>
    <w:p>
      <w:pPr>
        <w:pStyle w:val="ListText"/>
      </w:pPr>
      <w:r>
        <w:t xml:space="preserve">・通勤費の増額</w:t>
      </w:r>
    </w:p>
    <w:p>
      <w:pPr>
        <w:pStyle w:val="ListText"/>
      </w:pPr>
      <w:r>
        <w:t xml:space="preserve">・資格報奨金の増額</w:t>
      </w:r>
    </w:p>
    <w:p>
      <w:pPr>
        <w:pStyle w:val="ListText"/>
      </w:pPr>
      <w:r>
        <w:t xml:space="preserve">・決算賞与の支給</w:t>
      </w:r>
    </w:p>
    <w:p>
      <w:r>
        <w:t xml:space="preserve">令和9年度に向けて準備を進めています。現在の勤務時間・休日・給与・手当は、募集要項をご覧ください。</w:t>
      </w:r>
    </w:p>
    <w:p>
      <w:pPr>
        <w:pStyle w:val="Question"/>
      </w:pPr>
      <w:r>
        <w:t xml:space="preserve">【バナー】募集要項を見る</w:t>
      </w:r>
    </w:p>
    <w:p>
      <w:r>
        <w:t xml:space="preserve">勤務時間・休日・給与・手当・福利厚生</w:t>
      </w:r>
    </w:p>
    <w:p>
      <w:pPr>
        <w:pStyle w:val="Heading2"/>
      </w:pPr>
      <w:r>
        <w:t xml:space="preserve">社内のコミュニケーション</w:t>
      </w:r>
    </w:p>
    <w:p>
      <w:r>
        <w:t xml:space="preserve">現場での仕事が中心のため、毎日同僚と顔を合わせるわけではありません。そのぶん、社内勉強会や社員総会で集まる機会を大切にしています。</w:t>
      </w:r>
    </w:p>
    <w:p>
      <w:r>
        <w:t xml:space="preserve">2026年は「サイクリングしまなみ2026」に協賛し、社員も参加しました。</w:t>
      </w:r>
    </w:p>
    <w:p>
      <w:pPr>
        <w:pStyle w:val="Photo"/>
      </w:pPr>
      <w:r>
        <w:t xml:space="preserve">写真：サイクリングしまなみに参加した社員の集合写真</w:t>
      </w:r>
    </w:p>
    <w:p>
      <w:pPr>
        <w:pStyle w:val="Photo"/>
      </w:pPr>
      <w:r>
        <w:t xml:space="preserve">写真：社員総会の様子</w:t>
      </w:r>
    </w:p>
    <w:p>
      <w:pPr>
        <w:pStyle w:val="Photo"/>
      </w:pPr>
      <w:r>
        <w:t xml:space="preserve">写真：社内勉強会の様子</w:t>
      </w:r>
    </w:p>
    <w:p>
      <w:pPr>
        <w:pStyle w:val="Title"/>
      </w:pPr>
      <w:r>
        <w:br w:type="page"/>
      </w:r>
      <w:r>
        <w:t xml:space="preserve">キャリア・資格支援</w:t>
      </w:r>
    </w:p>
    <w:p>
      <w:pPr>
        <w:pStyle w:val="Note"/>
      </w:pPr>
      <w:r>
        <w:t xml:space="preserve">株式会社サン技建コンサルタント｜ホームページ案 原稿確認用（career.html）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入社後のキャリアマップ</w:t>
      </w:r>
    </w:p>
    <w:p>
      <w:pPr>
        <w:pStyle w:val="Heading3"/>
      </w:pPr>
      <w:r>
        <w:t xml:space="preserve">入社</w:t>
      </w:r>
    </w:p>
    <w:p>
      <w:r>
        <w:t xml:space="preserve">経験に合わせて担当業務を決め、先輩と一緒に現場へ。</w:t>
      </w:r>
    </w:p>
    <w:p>
      <w:pPr>
        <w:pStyle w:val="Heading3"/>
      </w:pPr>
      <w:r>
        <w:t xml:space="preserve">1〜2年目</w:t>
      </w:r>
    </w:p>
    <w:p>
      <w:r>
        <w:t xml:space="preserve">業務の進め方を覚え、点検士補などの資格に挑戦。</w:t>
      </w:r>
    </w:p>
    <w:p>
      <w:pPr>
        <w:pStyle w:val="Heading3"/>
      </w:pPr>
      <w:r>
        <w:t xml:space="preserve">3〜5年目</w:t>
      </w:r>
    </w:p>
    <w:p>
      <w:r>
        <w:t xml:space="preserve">担当する工事や点検を任され、1級資格の取得へ。</w:t>
      </w:r>
    </w:p>
    <w:p>
      <w:pPr>
        <w:pStyle w:val="Heading3"/>
      </w:pPr>
      <w:r>
        <w:t xml:space="preserve">その先</w:t>
      </w:r>
    </w:p>
    <w:p>
      <w:r>
        <w:t xml:space="preserve">課長として現場を束ねる役割や、後輩の指導役へ。</w:t>
      </w:r>
    </w:p>
    <w:p>
      <w:pPr>
        <w:pStyle w:val="Heading2"/>
      </w:pPr>
      <w:r>
        <w:t xml:space="preserve">経験別のキャリアモデル</w:t>
      </w:r>
    </w:p>
    <w:p>
      <w:pPr>
        <w:pStyle w:val="Heading3"/>
      </w:pPr>
      <w:r>
        <w:t xml:space="preserve">施工管理の経験がある方</w:t>
      </w:r>
    </w:p>
    <w:p>
      <w:r>
        <w:t xml:space="preserve">発注者支援や施工管理で、これまでの経験を活かしながら担当範囲を広げます。</w:t>
      </w:r>
    </w:p>
    <w:p>
      <w:pPr>
        <w:pStyle w:val="Heading3"/>
      </w:pPr>
      <w:r>
        <w:t xml:space="preserve">現場作業・設備工事の経験がある方</w:t>
      </w:r>
    </w:p>
    <w:p>
      <w:r>
        <w:t xml:space="preserve">点検・保全業務からスタートし、資格を取りながら評価や報告まで担えるようになります。</w:t>
      </w:r>
    </w:p>
    <w:p>
      <w:pPr>
        <w:pStyle w:val="Heading2"/>
      </w:pPr>
      <w:r>
        <w:t xml:space="preserve">取得を目指せる資格と、活かせる業務</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資格</w:t>
            </w:r>
          </w:p>
        </w:tc>
        <w:tc>
          <w:tcPr>
            <w:tcW w:w="6300" w:type="dxa"/>
          </w:tcPr>
          <w:p>
            <w:pPr>
              <w:pStyle w:val="TableText"/>
            </w:pPr>
            <w:r>
              <w:t xml:space="preserve">主に活かせる業務</w:t>
            </w:r>
          </w:p>
        </w:tc>
      </w:tr>
      <w:tr>
        <w:tc>
          <w:tcPr>
            <w:tcW w:w="2700" w:type="dxa"/>
            <w:shd w:val="clear" w:color="auto" w:fill="F3EFEC"/>
          </w:tcPr>
          <w:p>
            <w:pPr>
              <w:pStyle w:val="TableText"/>
            </w:pPr>
            <w:r>
              <w:rPr>
                <w:b/>
              </w:rPr>
              <w:t xml:space="preserve">土木・建築施工管理技士</w:t>
            </w:r>
          </w:p>
        </w:tc>
        <w:tc>
          <w:tcPr>
            <w:tcW w:w="6300" w:type="dxa"/>
          </w:tcPr>
          <w:p>
            <w:pPr>
              <w:pStyle w:val="TableText"/>
            </w:pPr>
            <w:r>
              <w:t xml:space="preserve">発注者支援業務、施工管理業務</w:t>
            </w:r>
          </w:p>
        </w:tc>
      </w:tr>
      <w:tr>
        <w:tc>
          <w:tcPr>
            <w:tcW w:w="2700" w:type="dxa"/>
            <w:shd w:val="clear" w:color="auto" w:fill="F3EFEC"/>
          </w:tcPr>
          <w:p>
            <w:pPr>
              <w:pStyle w:val="TableText"/>
            </w:pPr>
            <w:r>
              <w:rPr>
                <w:b/>
              </w:rPr>
              <w:t xml:space="preserve">高速道路点検士補・点検士・点検診断士</w:t>
            </w:r>
          </w:p>
        </w:tc>
        <w:tc>
          <w:tcPr>
            <w:tcW w:w="6300" w:type="dxa"/>
          </w:tcPr>
          <w:p>
            <w:pPr>
              <w:pStyle w:val="TableText"/>
            </w:pPr>
            <w:r>
              <w:t xml:space="preserve">点検・保全業務</w:t>
            </w:r>
          </w:p>
        </w:tc>
      </w:tr>
      <w:tr>
        <w:tc>
          <w:tcPr>
            <w:tcW w:w="2700" w:type="dxa"/>
            <w:shd w:val="clear" w:color="auto" w:fill="F3EFEC"/>
          </w:tcPr>
          <w:p>
            <w:pPr>
              <w:pStyle w:val="TableText"/>
            </w:pPr>
            <w:r>
              <w:rPr>
                <w:b/>
              </w:rPr>
              <w:t xml:space="preserve">電気工事施工管理技士・電気工事士</w:t>
            </w:r>
          </w:p>
        </w:tc>
        <w:tc>
          <w:tcPr>
            <w:tcW w:w="6300" w:type="dxa"/>
          </w:tcPr>
          <w:p>
            <w:pPr>
              <w:pStyle w:val="TableText"/>
            </w:pPr>
            <w:r>
              <w:t xml:space="preserve">道路の電気設備に関わる発注者支援・点検</w:t>
            </w:r>
          </w:p>
        </w:tc>
      </w:tr>
      <w:tr>
        <w:tc>
          <w:tcPr>
            <w:tcW w:w="2700" w:type="dxa"/>
            <w:shd w:val="clear" w:color="auto" w:fill="F3EFEC"/>
          </w:tcPr>
          <w:p>
            <w:pPr>
              <w:pStyle w:val="TableText"/>
            </w:pPr>
            <w:r>
              <w:rPr>
                <w:b/>
              </w:rPr>
              <w:t xml:space="preserve">技術士補・RCCM</w:t>
            </w:r>
          </w:p>
        </w:tc>
        <w:tc>
          <w:tcPr>
            <w:tcW w:w="6300" w:type="dxa"/>
          </w:tcPr>
          <w:p>
            <w:pPr>
              <w:pStyle w:val="TableText"/>
            </w:pPr>
            <w:r>
              <w:t xml:space="preserve">発注者支援業務、報告書のとりまとめ</w:t>
            </w:r>
          </w:p>
        </w:tc>
      </w:tr>
    </w:tbl>
    <w:p/>
    <w:p>
      <w:r>
        <w:t xml:space="preserve">保有者数は「数字で見るサン技建」に掲載しています。</w:t>
      </w:r>
    </w:p>
    <w:p>
      <w:pPr>
        <w:pStyle w:val="Heading2"/>
      </w:pPr>
      <w:r>
        <w:t xml:space="preserve">資格取得支援制度</w:t>
      </w:r>
    </w:p>
    <w:p>
      <w:r>
        <w:t xml:space="preserve">業務に必要な資格の取得を会社として支援しています。資格を取得した社員には報奨金を支給しています。</w:t>
      </w:r>
    </w:p>
    <w:p>
      <w:pPr>
        <w:pStyle w:val="Heading2"/>
      </w:pPr>
      <w:r>
        <w:t xml:space="preserve">教育・研修体制</w:t>
      </w:r>
    </w:p>
    <w:p>
      <w:pPr>
        <w:pStyle w:val="ListText"/>
      </w:pPr>
      <w:r>
        <w:t xml:space="preserve">・業務によっては、入社前に事前研修を実施</w:t>
      </w:r>
    </w:p>
    <w:p>
      <w:pPr>
        <w:pStyle w:val="ListText"/>
      </w:pPr>
      <w:r>
        <w:t xml:space="preserve">・現場では先輩のサポートを受けながら仕事を覚える</w:t>
      </w:r>
    </w:p>
    <w:p>
      <w:pPr>
        <w:pStyle w:val="ListText"/>
      </w:pPr>
      <w:r>
        <w:t xml:space="preserve">・社内勉強会で知識や事例を共有</w:t>
      </w:r>
    </w:p>
    <w:p>
      <w:pPr>
        <w:pStyle w:val="Heading2"/>
      </w:pPr>
      <w:r>
        <w:t xml:space="preserve">評価の考え方</w:t>
      </w:r>
    </w:p>
    <w:p>
      <w:r>
        <w:t xml:space="preserve">年齢だけで役職が決まる仕組みを見直し、課長には現場をまとめる役割を明確にしました。役割と成果に応じて評価する体制づくりを進めています。</w:t>
      </w:r>
    </w:p>
    <w:p>
      <w:pPr>
        <w:pStyle w:val="Heading2"/>
      </w:pPr>
      <w:r>
        <w:t xml:space="preserve">技術継承への取り組み</w:t>
      </w:r>
    </w:p>
    <w:p>
      <w:r>
        <w:t xml:space="preserve">サン技建では、30年以上のキャリアを持つベテラン技術者が中心的な役割を担ってきました。こうした技術者が60代を迎えつつあるいま、若い世代への技術の引き継ぎは、会社として取り組んでいく課題です。若手の採用を進めているのも、そのためです。</w:t>
      </w:r>
    </w:p>
    <w:p>
      <w:pPr>
        <w:pStyle w:val="Title"/>
      </w:pPr>
      <w:r>
        <w:br w:type="page"/>
      </w:r>
      <w:r>
        <w:t xml:space="preserve">転職をご検討の方へ</w:t>
      </w:r>
    </w:p>
    <w:p>
      <w:pPr>
        <w:pStyle w:val="Note"/>
      </w:pPr>
      <w:r>
        <w:t xml:space="preserve">株式会社サン技建コンサルタント｜ホームページ案 原稿確認用（career-change.html）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建設会社・ゼネコンで経験を積んできた方へ</w:t>
      </w:r>
    </w:p>
    <w:p>
      <w:pPr>
        <w:pStyle w:val="Photo"/>
      </w:pPr>
      <w:r>
        <w:t xml:space="preserve">写真：ヘルメットを手に現場を見渡す技術者</w:t>
      </w:r>
    </w:p>
    <w:p>
      <w:r>
        <w:t xml:space="preserve">工程に追われ、現場をまとめ、完成まで走り切る。施工の現場で積んできた経験は、サン技建の仕事でそのまま活きます。</w:t>
      </w:r>
    </w:p>
    <w:p>
      <w:r>
        <w:t xml:space="preserve">変わるのは、立場です。工事を進める側から、工事が正しく進んでいるかを確かめる側へ。現場を知っている人ほど、支える側で頼りにされます。</w:t>
      </w:r>
    </w:p>
    <w:p>
      <w:pPr>
        <w:pStyle w:val="Heading2"/>
      </w:pPr>
      <w:r>
        <w:t xml:space="preserve">施工する側と支える側の比較</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
            </w:r>
          </w:p>
        </w:tc>
        <w:tc>
          <w:tcPr>
            <w:tcW w:w="3000" w:type="dxa"/>
            <w:shd w:val="clear" w:color="auto" w:fill="F3EFEC"/>
          </w:tcPr>
          <w:p>
            <w:pPr>
              <w:pStyle w:val="TableText"/>
            </w:pPr>
            <w:r>
              <w:rPr>
                <w:b/>
              </w:rPr>
              <w:t xml:space="preserve">施工する側</w:t>
            </w:r>
          </w:p>
        </w:tc>
        <w:tc>
          <w:tcPr>
            <w:tcW w:w="3000" w:type="dxa"/>
            <w:shd w:val="clear" w:color="auto" w:fill="F3EFEC"/>
          </w:tcPr>
          <w:p>
            <w:pPr>
              <w:pStyle w:val="TableText"/>
            </w:pPr>
            <w:r>
              <w:rPr>
                <w:b/>
              </w:rPr>
              <w:t xml:space="preserve">支える側（サン技建）</w:t>
            </w:r>
          </w:p>
        </w:tc>
      </w:tr>
      <w:tr>
        <w:tc>
          <w:tcPr>
            <w:tcW w:w="3000" w:type="dxa"/>
            <w:shd w:val="clear" w:color="auto" w:fill="F3EFEC"/>
          </w:tcPr>
          <w:p>
            <w:pPr>
              <w:pStyle w:val="TableText"/>
            </w:pPr>
            <w:r>
              <w:rPr>
                <w:b/>
              </w:rPr>
              <w:t xml:space="preserve">立場</w:t>
            </w:r>
          </w:p>
        </w:tc>
        <w:tc>
          <w:tcPr>
            <w:tcW w:w="3000" w:type="dxa"/>
          </w:tcPr>
          <w:p>
            <w:pPr>
              <w:pStyle w:val="TableText"/>
            </w:pPr>
            <w:r>
              <w:t xml:space="preserve">工事を請け負い、完成させる</w:t>
            </w:r>
          </w:p>
        </w:tc>
        <w:tc>
          <w:tcPr>
            <w:tcW w:w="3000" w:type="dxa"/>
          </w:tcPr>
          <w:p>
            <w:pPr>
              <w:pStyle w:val="TableText"/>
            </w:pPr>
            <w:r>
              <w:t xml:space="preserve">発注者の側で、工事や構造物を確かめる</w:t>
            </w:r>
          </w:p>
        </w:tc>
      </w:tr>
      <w:tr>
        <w:tc>
          <w:tcPr>
            <w:tcW w:w="3000" w:type="dxa"/>
            <w:shd w:val="clear" w:color="auto" w:fill="F3EFEC"/>
          </w:tcPr>
          <w:p>
            <w:pPr>
              <w:pStyle w:val="TableText"/>
            </w:pPr>
            <w:r>
              <w:rPr>
                <w:b/>
              </w:rPr>
              <w:t xml:space="preserve">主な仕事</w:t>
            </w:r>
          </w:p>
        </w:tc>
        <w:tc>
          <w:tcPr>
            <w:tcW w:w="3000" w:type="dxa"/>
          </w:tcPr>
          <w:p>
            <w:pPr>
              <w:pStyle w:val="TableText"/>
            </w:pPr>
            <w:r>
              <w:t xml:space="preserve">工程管理、職人・協力会社の手配</w:t>
            </w:r>
          </w:p>
        </w:tc>
        <w:tc>
          <w:tcPr>
            <w:tcW w:w="3000" w:type="dxa"/>
          </w:tcPr>
          <w:p>
            <w:pPr>
              <w:pStyle w:val="TableText"/>
            </w:pPr>
            <w:r>
              <w:t xml:space="preserve">照合・立会い・点検・記録</w:t>
            </w:r>
          </w:p>
        </w:tc>
      </w:tr>
      <w:tr>
        <w:tc>
          <w:tcPr>
            <w:tcW w:w="3000" w:type="dxa"/>
            <w:shd w:val="clear" w:color="auto" w:fill="F3EFEC"/>
          </w:tcPr>
          <w:p>
            <w:pPr>
              <w:pStyle w:val="TableText"/>
            </w:pPr>
            <w:r>
              <w:rPr>
                <w:b/>
              </w:rPr>
              <w:t xml:space="preserve">関わり方</w:t>
            </w:r>
          </w:p>
        </w:tc>
        <w:tc>
          <w:tcPr>
            <w:tcW w:w="3000" w:type="dxa"/>
          </w:tcPr>
          <w:p>
            <w:pPr>
              <w:pStyle w:val="TableText"/>
            </w:pPr>
            <w:r>
              <w:t xml:space="preserve">自社が請け負った工事</w:t>
            </w:r>
          </w:p>
        </w:tc>
        <w:tc>
          <w:tcPr>
            <w:tcW w:w="3000" w:type="dxa"/>
          </w:tcPr>
          <w:p>
            <w:pPr>
              <w:pStyle w:val="TableText"/>
            </w:pPr>
            <w:r>
              <w:t xml:space="preserve">複数の工事や構造物に横断的に関わる</w:t>
            </w:r>
          </w:p>
        </w:tc>
      </w:tr>
      <w:tr>
        <w:tc>
          <w:tcPr>
            <w:tcW w:w="3000" w:type="dxa"/>
            <w:shd w:val="clear" w:color="auto" w:fill="F3EFEC"/>
          </w:tcPr>
          <w:p>
            <w:pPr>
              <w:pStyle w:val="TableText"/>
            </w:pPr>
            <w:r>
              <w:rPr>
                <w:b/>
              </w:rPr>
              <w:t xml:space="preserve">成果</w:t>
            </w:r>
          </w:p>
        </w:tc>
        <w:tc>
          <w:tcPr>
            <w:tcW w:w="3000" w:type="dxa"/>
          </w:tcPr>
          <w:p>
            <w:pPr>
              <w:pStyle w:val="TableText"/>
            </w:pPr>
            <w:r>
              <w:t xml:space="preserve">完成した構造物</w:t>
            </w:r>
          </w:p>
        </w:tc>
        <w:tc>
          <w:tcPr>
            <w:tcW w:w="3000" w:type="dxa"/>
          </w:tcPr>
          <w:p>
            <w:pPr>
              <w:pStyle w:val="TableText"/>
            </w:pPr>
            <w:r>
              <w:t xml:space="preserve">判断の根拠になる記録と評価</w:t>
            </w:r>
          </w:p>
        </w:tc>
      </w:tr>
    </w:tbl>
    <w:p/>
    <w:p>
      <w:pPr>
        <w:pStyle w:val="Heading2"/>
      </w:pPr>
      <w:r>
        <w:t xml:space="preserve">活かせる現場経験</w:t>
      </w:r>
    </w:p>
    <w:p>
      <w:pPr>
        <w:pStyle w:val="ListText"/>
      </w:pPr>
      <w:r>
        <w:t xml:space="preserve">・図面を読み、現場と照らし合わせた経験</w:t>
      </w:r>
    </w:p>
    <w:p>
      <w:pPr>
        <w:pStyle w:val="ListText"/>
      </w:pPr>
      <w:r>
        <w:t xml:space="preserve">・工程・品質・安全・出来形を管理した経験</w:t>
      </w:r>
    </w:p>
    <w:p>
      <w:pPr>
        <w:pStyle w:val="ListText"/>
      </w:pPr>
      <w:r>
        <w:t xml:space="preserve">・工事写真や書類をとりまとめた経験</w:t>
      </w:r>
    </w:p>
    <w:p>
      <w:pPr>
        <w:pStyle w:val="ListText"/>
      </w:pPr>
      <w:r>
        <w:t xml:space="preserve">・職人や協力会社と調整してきた経験</w:t>
      </w:r>
    </w:p>
    <w:p>
      <w:pPr>
        <w:pStyle w:val="Heading2"/>
      </w:pPr>
      <w:r>
        <w:t xml:space="preserve">変わる役割と責任</w:t>
      </w:r>
    </w:p>
    <w:p>
      <w:r>
        <w:t xml:space="preserve">支える側では、自分で工事を動かすのではなく、工事の進め方が妥当かを判断します。言うべきことを伝えつつ、施工会社の事情もくみ取る。その両方が求められます。</w:t>
      </w:r>
    </w:p>
    <w:p>
      <w:r>
        <w:t xml:space="preserve">この違いに最初は戸惑う方もいます。だからこそ面接では、仕事の中身を具体的にお伝えしています。</w:t>
      </w:r>
    </w:p>
    <w:p>
      <w:pPr>
        <w:pStyle w:val="Heading2"/>
      </w:pPr>
      <w:r>
        <w:t xml:space="preserve">キャリアチェンジのメリット</w:t>
      </w:r>
    </w:p>
    <w:p>
      <w:pPr>
        <w:pStyle w:val="Heading3"/>
      </w:pPr>
      <w:r>
        <w:t xml:space="preserve">経験がそのまま武器に</w:t>
      </w:r>
    </w:p>
    <w:p>
      <w:r>
        <w:t xml:space="preserve">現場を知っていること自体が、支える側での強みになります。</w:t>
      </w:r>
    </w:p>
    <w:p>
      <w:pPr>
        <w:pStyle w:val="Heading3"/>
      </w:pPr>
      <w:r>
        <w:t xml:space="preserve">仕事の幅が広がる</w:t>
      </w:r>
    </w:p>
    <w:p>
      <w:r>
        <w:t xml:space="preserve">一つの工事だけでなく、複数の工事や構造物に関われます。</w:t>
      </w:r>
    </w:p>
    <w:p>
      <w:pPr>
        <w:pStyle w:val="Heading3"/>
      </w:pPr>
      <w:r>
        <w:t xml:space="preserve">長く続けられる</w:t>
      </w:r>
    </w:p>
    <w:p>
      <w:r>
        <w:t xml:space="preserve">60歳以降も契約社員として多くの技術者が活躍しています。</w:t>
      </w:r>
    </w:p>
    <w:p>
      <w:pPr>
        <w:pStyle w:val="Heading2"/>
      </w:pPr>
      <w:r>
        <w:t xml:space="preserve">向いている人</w:t>
      </w:r>
    </w:p>
    <w:p>
      <w:pPr>
        <w:pStyle w:val="ListText"/>
      </w:pPr>
      <w:r>
        <w:t xml:space="preserve">・現場の経験を、別の形で活かしたい方</w:t>
      </w:r>
    </w:p>
    <w:p>
      <w:pPr>
        <w:pStyle w:val="ListText"/>
      </w:pPr>
      <w:r>
        <w:t xml:space="preserve">・社会インフラを長く支える仕事がしたい方</w:t>
      </w:r>
    </w:p>
    <w:p>
      <w:pPr>
        <w:pStyle w:val="ListText"/>
      </w:pPr>
      <w:r>
        <w:t xml:space="preserve">・確認や記録を丁寧に積み上げられる方</w:t>
      </w:r>
    </w:p>
    <w:p>
      <w:pPr>
        <w:pStyle w:val="Heading2"/>
      </w:pPr>
      <w:r>
        <w:t xml:space="preserve">転職者のモデルケース</w:t>
      </w:r>
    </w:p>
    <w:p>
      <w:pPr>
        <w:pStyle w:val="Heading3"/>
      </w:pPr>
      <w:r>
        <w:t xml:space="preserve">前職：建設会社で施工管理（8年）</w:t>
      </w:r>
    </w:p>
    <w:p>
      <w:r>
        <w:t xml:space="preserve">公共工事の現場を担当。働き方を見直したいと考え転職を検討。</w:t>
      </w:r>
    </w:p>
    <w:p>
      <w:pPr>
        <w:pStyle w:val="Heading3"/>
      </w:pPr>
      <w:r>
        <w:t xml:space="preserve">入社：発注者支援業務に配属</w:t>
      </w:r>
    </w:p>
    <w:p>
      <w:r>
        <w:t xml:space="preserve">先輩と一緒に立会いや書類確認からスタート。前職の経験で、現場の流れはすぐにつかめた。</w:t>
      </w:r>
    </w:p>
    <w:p>
      <w:pPr>
        <w:pStyle w:val="Heading3"/>
      </w:pPr>
      <w:r>
        <w:t xml:space="preserve">3年後：担当工事を任される</w:t>
      </w:r>
    </w:p>
    <w:p>
      <w:r>
        <w:t xml:space="preserve">発注者との打合せも担当。1級土木施工管理技士を取得。</w:t>
      </w:r>
    </w:p>
    <w:p>
      <w:pPr>
        <w:pStyle w:val="Heading2"/>
      </w:pPr>
      <w:r>
        <w:t xml:space="preserve">転職前の不安と、社員の声</w:t>
      </w:r>
    </w:p>
    <w:p>
      <w:pPr>
        <w:pStyle w:val="Question"/>
      </w:pPr>
      <w:r>
        <w:t xml:space="preserve">【バナー】転職についてのよくある質問</w:t>
      </w:r>
    </w:p>
    <w:p>
      <w:r>
        <w:t xml:space="preserve">未経験の業務・年齢・給与について</w:t>
      </w:r>
    </w:p>
    <w:p>
      <w:pPr>
        <w:pStyle w:val="Question"/>
      </w:pPr>
      <w:r>
        <w:t xml:space="preserve">【バナー】社員インタビュー</w:t>
      </w:r>
    </w:p>
    <w:p>
      <w:r>
        <w:t xml:space="preserve">建設会社から転職した社員の声</w:t>
      </w:r>
    </w:p>
    <w:p>
      <w:pPr>
        <w:pStyle w:val="Title"/>
      </w:pPr>
      <w:r>
        <w:br w:type="page"/>
      </w:r>
      <w:r>
        <w:t xml:space="preserve">社員インタビュー</w:t>
      </w:r>
    </w:p>
    <w:p>
      <w:pPr>
        <w:pStyle w:val="Note"/>
      </w:pPr>
      <w:r>
        <w:t xml:space="preserve">株式会社サン技建コンサルタント｜ホームページ案 原稿確認用（interview.html）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社員一覧</w:t>
      </w:r>
    </w:p>
    <w:p>
      <w:r>
        <w:t xml:space="preserve">前職の経験と、いまの仕事のつながりを、社員本人の言葉で紹介します。業務名のタグで、職種ごとに探せます。</w:t>
      </w:r>
    </w:p>
    <w:p>
      <w:pPr>
        <w:pStyle w:val="Photo"/>
      </w:pPr>
      <w:r>
        <w:t xml:space="preserve">写真：発注者支援業務の社員（笑顔・上半身）</w:t>
      </w:r>
    </w:p>
    <w:p>
      <w:r>
        <w:t xml:space="preserve">発注者支援業務</w:t>
      </w:r>
    </w:p>
    <w:p>
      <w:pPr>
        <w:pStyle w:val="Heading3"/>
      </w:pPr>
      <w:r>
        <w:t xml:space="preserve">「立場が変わると、現場の見え方が変わった」</w:t>
      </w:r>
    </w:p>
    <w:p>
      <w:r>
        <w:t xml:space="preserve">T.K.さん（20代）／前職：建設会社の施工管理</w:t>
      </w:r>
    </w:p>
    <w:p>
      <w:pPr>
        <w:pStyle w:val="Photo"/>
      </w:pPr>
      <w:r>
        <w:t xml:space="preserve">写真：施工管理業務の社員（現場・ヘルメット姿）</w:t>
      </w:r>
    </w:p>
    <w:p>
      <w:r>
        <w:t xml:space="preserve">施工管理業務</w:t>
      </w:r>
    </w:p>
    <w:p>
      <w:pPr>
        <w:pStyle w:val="Heading3"/>
      </w:pPr>
      <w:r>
        <w:t xml:space="preserve">「補修は、つくるより読む力が要る」</w:t>
      </w:r>
    </w:p>
    <w:p>
      <w:r>
        <w:t xml:space="preserve">S.M.さん（30代）／前職：橋梁補修工事会社</w:t>
      </w:r>
    </w:p>
    <w:p>
      <w:pPr>
        <w:pStyle w:val="Photo"/>
      </w:pPr>
      <w:r>
        <w:t xml:space="preserve">写真：点検・保全業務の社員（点検装備）</w:t>
      </w:r>
    </w:p>
    <w:p>
      <w:r>
        <w:t xml:space="preserve">点検・保全業務</w:t>
      </w:r>
    </w:p>
    <w:p>
      <w:pPr>
        <w:pStyle w:val="Heading3"/>
      </w:pPr>
      <w:r>
        <w:t xml:space="preserve">「見落とせない仕事だと、入って知った」</w:t>
      </w:r>
    </w:p>
    <w:p>
      <w:r>
        <w:t xml:space="preserve">Y.H.さん（20代）／前職：設備工事会社</w:t>
      </w:r>
    </w:p>
    <w:p>
      <w:pPr>
        <w:pStyle w:val="Title"/>
      </w:pPr>
      <w:r>
        <w:br w:type="page"/>
      </w:r>
      <w:r>
        <w:t xml:space="preserve">T.K.さんのインタビュー</w:t>
      </w:r>
    </w:p>
    <w:p>
      <w:pPr>
        <w:pStyle w:val="Note"/>
      </w:pPr>
      <w:r>
        <w:t xml:space="preserve">株式会社サン技建コンサルタント｜ホームページ案 原稿確認用（interview-01.html）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立場が変わると、現場の見え方が変わった</w:t>
      </w:r>
    </w:p>
    <w:p>
      <w:pPr>
        <w:pStyle w:val="Photo"/>
      </w:pPr>
      <w:r>
        <w:t xml:space="preserve">写真：発注者支援業務 T.K.さんの顔写真</w:t>
      </w:r>
    </w:p>
    <w:p>
      <w:r>
        <w:t xml:space="preserve">発注者支援業務／前職：建設会社の施工管理</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業務</w:t>
            </w:r>
          </w:p>
        </w:tc>
        <w:tc>
          <w:tcPr>
            <w:tcW w:w="6300" w:type="dxa"/>
          </w:tcPr>
          <w:p>
            <w:pPr>
              <w:pStyle w:val="TableText"/>
            </w:pPr>
            <w:r>
              <w:t xml:space="preserve">発注者支援業務</w:t>
            </w:r>
          </w:p>
        </w:tc>
      </w:tr>
      <w:tr>
        <w:tc>
          <w:tcPr>
            <w:tcW w:w="2700" w:type="dxa"/>
            <w:shd w:val="clear" w:color="auto" w:fill="F3EFEC"/>
          </w:tcPr>
          <w:p>
            <w:pPr>
              <w:pStyle w:val="TableText"/>
            </w:pPr>
            <w:r>
              <w:rPr>
                <w:b/>
              </w:rPr>
              <w:t xml:space="preserve">前職</w:t>
            </w:r>
          </w:p>
        </w:tc>
        <w:tc>
          <w:tcPr>
            <w:tcW w:w="6300" w:type="dxa"/>
          </w:tcPr>
          <w:p>
            <w:pPr>
              <w:pStyle w:val="TableText"/>
            </w:pPr>
            <w:r>
              <w:t xml:space="preserve">建設会社の施工管理</w:t>
            </w:r>
          </w:p>
        </w:tc>
      </w:tr>
      <w:tr>
        <w:tc>
          <w:tcPr>
            <w:tcW w:w="2700" w:type="dxa"/>
            <w:shd w:val="clear" w:color="auto" w:fill="F3EFEC"/>
          </w:tcPr>
          <w:p>
            <w:pPr>
              <w:pStyle w:val="TableText"/>
            </w:pPr>
            <w:r>
              <w:rPr>
                <w:b/>
              </w:rPr>
              <w:t xml:space="preserve">入社</w:t>
            </w:r>
          </w:p>
        </w:tc>
        <w:tc>
          <w:tcPr>
            <w:tcW w:w="6300" w:type="dxa"/>
          </w:tcPr>
          <w:p>
            <w:pPr>
              <w:pStyle w:val="TableText"/>
            </w:pPr>
            <w:r>
              <w:t xml:space="preserve">20XX年（中途入社）</w:t>
            </w:r>
          </w:p>
        </w:tc>
      </w:tr>
    </w:tbl>
    <w:p/>
    <w:p>
      <w:pPr>
        <w:pStyle w:val="Heading2"/>
      </w:pPr>
      <w:r>
        <w:t xml:space="preserve">これまでの経験</w:t>
      </w:r>
    </w:p>
    <w:p>
      <w:r>
        <w:t xml:space="preserve">高校卒業後、地元の建設会社で道路工事の施工管理を担当していました。工程を守るために朝から夜まで現場にいるのが当たり前の毎日でした。</w:t>
      </w:r>
    </w:p>
    <w:p>
      <w:pPr>
        <w:pStyle w:val="Heading2"/>
      </w:pPr>
      <w:r>
        <w:t xml:space="preserve">転職を考えた理由</w:t>
      </w:r>
    </w:p>
    <w:p>
      <w:r>
        <w:t xml:space="preserve">仕事にはやりがいがありましたが、休みが少なく、この働き方を続けられるか不安になったのがきっかけです。現場の経験を活かせる仕事を探していました。</w:t>
      </w:r>
    </w:p>
    <w:p>
      <w:pPr>
        <w:pStyle w:val="Heading2"/>
      </w:pPr>
      <w:r>
        <w:t xml:space="preserve">サン技建を選んだ理由</w:t>
      </w:r>
    </w:p>
    <w:p>
      <w:r>
        <w:t xml:space="preserve">面接に社長が来てくれて、仕事の中身を正直に話してくれたことが大きかったです。「発注者の側に立つと、現場の見え方が変わるよ」という言葉が印象に残っています。</w:t>
      </w:r>
    </w:p>
    <w:p>
      <w:pPr>
        <w:pStyle w:val="Heading2"/>
      </w:pPr>
      <w:r>
        <w:t xml:space="preserve">いまの仕事</w:t>
      </w:r>
    </w:p>
    <w:p>
      <w:pPr>
        <w:pStyle w:val="Photo"/>
      </w:pPr>
      <w:r>
        <w:t xml:space="preserve">写真：発注者支援業務 T.K.さんの仕事中の様子</w:t>
      </w:r>
    </w:p>
    <w:p>
      <w:r>
        <w:t xml:space="preserve">高速道路の補修工事で、発注者支援業務を担当しています。設計図書と現場の照合、工事の立会い、提出書類の確認が主な仕事です。</w:t>
      </w:r>
    </w:p>
    <w:p>
      <w:pPr>
        <w:pStyle w:val="Heading2"/>
      </w:pPr>
      <w:r>
        <w:t xml:space="preserve">1日の流れ</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8:30</w:t>
            </w:r>
          </w:p>
        </w:tc>
        <w:tc>
          <w:tcPr>
            <w:tcW w:w="6300" w:type="dxa"/>
          </w:tcPr>
          <w:p>
            <w:pPr>
              <w:pStyle w:val="TableText"/>
            </w:pPr>
            <w:r>
              <w:t xml:space="preserve">発注者事務所に出勤</w:t>
            </w:r>
          </w:p>
        </w:tc>
      </w:tr>
      <w:tr>
        <w:tc>
          <w:tcPr>
            <w:tcW w:w="2700" w:type="dxa"/>
            <w:shd w:val="clear" w:color="auto" w:fill="F3EFEC"/>
          </w:tcPr>
          <w:p>
            <w:pPr>
              <w:pStyle w:val="TableText"/>
            </w:pPr>
            <w:r>
              <w:rPr>
                <w:b/>
              </w:rPr>
              <w:t xml:space="preserve">9:30</w:t>
            </w:r>
          </w:p>
        </w:tc>
        <w:tc>
          <w:tcPr>
            <w:tcW w:w="6300" w:type="dxa"/>
          </w:tcPr>
          <w:p>
            <w:pPr>
              <w:pStyle w:val="TableText"/>
            </w:pPr>
            <w:r>
              <w:t xml:space="preserve">現場で工事の立会い</w:t>
            </w:r>
          </w:p>
        </w:tc>
      </w:tr>
      <w:tr>
        <w:tc>
          <w:tcPr>
            <w:tcW w:w="2700" w:type="dxa"/>
            <w:shd w:val="clear" w:color="auto" w:fill="F3EFEC"/>
          </w:tcPr>
          <w:p>
            <w:pPr>
              <w:pStyle w:val="TableText"/>
            </w:pPr>
            <w:r>
              <w:rPr>
                <w:b/>
              </w:rPr>
              <w:t xml:space="preserve">12:00</w:t>
            </w:r>
          </w:p>
        </w:tc>
        <w:tc>
          <w:tcPr>
            <w:tcW w:w="6300" w:type="dxa"/>
          </w:tcPr>
          <w:p>
            <w:pPr>
              <w:pStyle w:val="TableText"/>
            </w:pPr>
            <w:r>
              <w:t xml:space="preserve">昼休憩</w:t>
            </w:r>
          </w:p>
        </w:tc>
      </w:tr>
      <w:tr>
        <w:tc>
          <w:tcPr>
            <w:tcW w:w="2700" w:type="dxa"/>
            <w:shd w:val="clear" w:color="auto" w:fill="F3EFEC"/>
          </w:tcPr>
          <w:p>
            <w:pPr>
              <w:pStyle w:val="TableText"/>
            </w:pPr>
            <w:r>
              <w:rPr>
                <w:b/>
              </w:rPr>
              <w:t xml:space="preserve">13:00</w:t>
            </w:r>
          </w:p>
        </w:tc>
        <w:tc>
          <w:tcPr>
            <w:tcW w:w="6300" w:type="dxa"/>
          </w:tcPr>
          <w:p>
            <w:pPr>
              <w:pStyle w:val="TableText"/>
            </w:pPr>
            <w:r>
              <w:t xml:space="preserve">提出書類の確認</w:t>
            </w:r>
          </w:p>
        </w:tc>
      </w:tr>
      <w:tr>
        <w:tc>
          <w:tcPr>
            <w:tcW w:w="2700" w:type="dxa"/>
            <w:shd w:val="clear" w:color="auto" w:fill="F3EFEC"/>
          </w:tcPr>
          <w:p>
            <w:pPr>
              <w:pStyle w:val="TableText"/>
            </w:pPr>
            <w:r>
              <w:rPr>
                <w:b/>
              </w:rPr>
              <w:t xml:space="preserve">15:30</w:t>
            </w:r>
          </w:p>
        </w:tc>
        <w:tc>
          <w:tcPr>
            <w:tcW w:w="6300" w:type="dxa"/>
          </w:tcPr>
          <w:p>
            <w:pPr>
              <w:pStyle w:val="TableText"/>
            </w:pPr>
            <w:r>
              <w:t xml:space="preserve">発注者との打合せ</w:t>
            </w:r>
          </w:p>
        </w:tc>
      </w:tr>
      <w:tr>
        <w:tc>
          <w:tcPr>
            <w:tcW w:w="2700" w:type="dxa"/>
            <w:shd w:val="clear" w:color="auto" w:fill="F3EFEC"/>
          </w:tcPr>
          <w:p>
            <w:pPr>
              <w:pStyle w:val="TableText"/>
            </w:pPr>
            <w:r>
              <w:rPr>
                <w:b/>
              </w:rPr>
              <w:t xml:space="preserve">17:30</w:t>
            </w:r>
          </w:p>
        </w:tc>
        <w:tc>
          <w:tcPr>
            <w:tcW w:w="6300" w:type="dxa"/>
          </w:tcPr>
          <w:p>
            <w:pPr>
              <w:pStyle w:val="TableText"/>
            </w:pPr>
            <w:r>
              <w:t xml:space="preserve">退勤</w:t>
            </w:r>
          </w:p>
        </w:tc>
      </w:tr>
    </w:tbl>
    <w:p/>
    <w:p>
      <w:pPr>
        <w:pStyle w:val="Heading2"/>
      </w:pPr>
      <w:r>
        <w:t xml:space="preserve">仕事のやりがい</w:t>
      </w:r>
    </w:p>
    <w:p>
      <w:r>
        <w:t xml:space="preserve">工事を進める側にいたときは見えなかった「なぜこの手順なのか」が分かるようになりました。自分の確認が工事の品質につながっていると感じます。</w:t>
      </w:r>
    </w:p>
    <w:p>
      <w:pPr>
        <w:pStyle w:val="Heading2"/>
      </w:pPr>
      <w:r>
        <w:t xml:space="preserve">社長・社員との関係</w:t>
      </w:r>
    </w:p>
    <w:p>
      <w:r>
        <w:t xml:space="preserve">現場に出ていることが多いですが、困ったときは先輩にすぐ相談できます。社員総会では社長が会社の方針を直接話してくれるので、会社の動きが分かります。</w:t>
      </w:r>
    </w:p>
    <w:p>
      <w:pPr>
        <w:pStyle w:val="Heading2"/>
      </w:pPr>
      <w:r>
        <w:t xml:space="preserve">これからの目標</w:t>
      </w:r>
    </w:p>
    <w:p>
      <w:r>
        <w:t xml:space="preserve">1級土木施工管理技士を取って、担当する工事の幅を広げたいです。</w:t>
      </w:r>
    </w:p>
    <w:p>
      <w:pPr>
        <w:pStyle w:val="Heading2"/>
      </w:pPr>
      <w:r>
        <w:t xml:space="preserve">求職者へのメッセージ</w:t>
      </w:r>
    </w:p>
    <w:p>
      <w:pPr>
        <w:pStyle w:val="Photo"/>
      </w:pPr>
      <w:r>
        <w:t xml:space="preserve">写真：発注者支援業務 T.K.さんの顔写真</w:t>
      </w:r>
    </w:p>
    <w:p>
      <w:r>
        <w:t xml:space="preserve">T.K.さん発注者支援業務／前職：建設会社の施工管理</w:t>
      </w:r>
    </w:p>
    <w:p>
      <w:r>
        <w:t xml:space="preserve">施工管理の経験があれば、きっと活かせる仕事です。まずは話を聞きに来てください。</w:t>
      </w:r>
    </w:p>
    <w:p>
      <w:pPr>
        <w:pStyle w:val="Title"/>
      </w:pPr>
      <w:r>
        <w:br w:type="page"/>
      </w:r>
      <w:r>
        <w:t xml:space="preserve">S.M.さんのインタビュー</w:t>
      </w:r>
    </w:p>
    <w:p>
      <w:pPr>
        <w:pStyle w:val="Note"/>
      </w:pPr>
      <w:r>
        <w:t xml:space="preserve">株式会社サン技建コンサルタント｜ホームページ案 原稿確認用（interview-02.html）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補修は、つくるより読む力が要る</w:t>
      </w:r>
    </w:p>
    <w:p>
      <w:pPr>
        <w:pStyle w:val="Photo"/>
      </w:pPr>
      <w:r>
        <w:t xml:space="preserve">写真：施工管理業務 S.M.さんの顔写真</w:t>
      </w:r>
    </w:p>
    <w:p>
      <w:r>
        <w:t xml:space="preserve">施工管理業務／前職：橋梁補修工事会社</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業務</w:t>
            </w:r>
          </w:p>
        </w:tc>
        <w:tc>
          <w:tcPr>
            <w:tcW w:w="6300" w:type="dxa"/>
          </w:tcPr>
          <w:p>
            <w:pPr>
              <w:pStyle w:val="TableText"/>
            </w:pPr>
            <w:r>
              <w:t xml:space="preserve">施工管理業務</w:t>
            </w:r>
          </w:p>
        </w:tc>
      </w:tr>
      <w:tr>
        <w:tc>
          <w:tcPr>
            <w:tcW w:w="2700" w:type="dxa"/>
            <w:shd w:val="clear" w:color="auto" w:fill="F3EFEC"/>
          </w:tcPr>
          <w:p>
            <w:pPr>
              <w:pStyle w:val="TableText"/>
            </w:pPr>
            <w:r>
              <w:rPr>
                <w:b/>
              </w:rPr>
              <w:t xml:space="preserve">前職</w:t>
            </w:r>
          </w:p>
        </w:tc>
        <w:tc>
          <w:tcPr>
            <w:tcW w:w="6300" w:type="dxa"/>
          </w:tcPr>
          <w:p>
            <w:pPr>
              <w:pStyle w:val="TableText"/>
            </w:pPr>
            <w:r>
              <w:t xml:space="preserve">橋梁補修工事会社</w:t>
            </w:r>
          </w:p>
        </w:tc>
      </w:tr>
      <w:tr>
        <w:tc>
          <w:tcPr>
            <w:tcW w:w="2700" w:type="dxa"/>
            <w:shd w:val="clear" w:color="auto" w:fill="F3EFEC"/>
          </w:tcPr>
          <w:p>
            <w:pPr>
              <w:pStyle w:val="TableText"/>
            </w:pPr>
            <w:r>
              <w:rPr>
                <w:b/>
              </w:rPr>
              <w:t xml:space="preserve">入社</w:t>
            </w:r>
          </w:p>
        </w:tc>
        <w:tc>
          <w:tcPr>
            <w:tcW w:w="6300" w:type="dxa"/>
          </w:tcPr>
          <w:p>
            <w:pPr>
              <w:pStyle w:val="TableText"/>
            </w:pPr>
            <w:r>
              <w:t xml:space="preserve">20XX年（中途入社）</w:t>
            </w:r>
          </w:p>
        </w:tc>
      </w:tr>
    </w:tbl>
    <w:p/>
    <w:p>
      <w:pPr>
        <w:pStyle w:val="Heading2"/>
      </w:pPr>
      <w:r>
        <w:t xml:space="preserve">これまでの経験</w:t>
      </w:r>
    </w:p>
    <w:p>
      <w:r>
        <w:t xml:space="preserve">橋梁の補修工事を手がける会社で、10年ほど現場管理をしてきました。</w:t>
      </w:r>
    </w:p>
    <w:p>
      <w:pPr>
        <w:pStyle w:val="Heading2"/>
      </w:pPr>
      <w:r>
        <w:t xml:space="preserve">転職を考えた理由</w:t>
      </w:r>
    </w:p>
    <w:p>
      <w:r>
        <w:t xml:space="preserve">同じ補修の分野で、もう少し広い視野で工事に関わりたいと考えたのがきっかけです。</w:t>
      </w:r>
    </w:p>
    <w:p>
      <w:pPr>
        <w:pStyle w:val="Heading2"/>
      </w:pPr>
      <w:r>
        <w:t xml:space="preserve">サン技建を選んだ理由</w:t>
      </w:r>
    </w:p>
    <w:p>
      <w:r>
        <w:t xml:space="preserve">補修・補強工事の施工管理を専門に任せてもらえること、資格を活かせることが決め手でした。</w:t>
      </w:r>
    </w:p>
    <w:p>
      <w:pPr>
        <w:pStyle w:val="Heading2"/>
      </w:pPr>
      <w:r>
        <w:t xml:space="preserve">いまの仕事</w:t>
      </w:r>
    </w:p>
    <w:p>
      <w:pPr>
        <w:pStyle w:val="Photo"/>
      </w:pPr>
      <w:r>
        <w:t xml:space="preserve">写真：施工管理業務 S.M.さんの仕事中の様子</w:t>
      </w:r>
    </w:p>
    <w:p>
      <w:r>
        <w:t xml:space="preserve">橋梁の補修・補強工事で、品質・工程・安全・出来形を管理しています。</w:t>
      </w:r>
    </w:p>
    <w:p>
      <w:pPr>
        <w:pStyle w:val="Heading2"/>
      </w:pPr>
      <w:r>
        <w:t xml:space="preserve">1日の流れ</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8:00</w:t>
            </w:r>
          </w:p>
        </w:tc>
        <w:tc>
          <w:tcPr>
            <w:tcW w:w="6300" w:type="dxa"/>
          </w:tcPr>
          <w:p>
            <w:pPr>
              <w:pStyle w:val="TableText"/>
            </w:pPr>
            <w:r>
              <w:t xml:space="preserve">現場で朝礼</w:t>
            </w:r>
          </w:p>
        </w:tc>
      </w:tr>
      <w:tr>
        <w:tc>
          <w:tcPr>
            <w:tcW w:w="2700" w:type="dxa"/>
            <w:shd w:val="clear" w:color="auto" w:fill="F3EFEC"/>
          </w:tcPr>
          <w:p>
            <w:pPr>
              <w:pStyle w:val="TableText"/>
            </w:pPr>
            <w:r>
              <w:rPr>
                <w:b/>
              </w:rPr>
              <w:t xml:space="preserve">9:00</w:t>
            </w:r>
          </w:p>
        </w:tc>
        <w:tc>
          <w:tcPr>
            <w:tcW w:w="6300" w:type="dxa"/>
          </w:tcPr>
          <w:p>
            <w:pPr>
              <w:pStyle w:val="TableText"/>
            </w:pPr>
            <w:r>
              <w:t xml:space="preserve">施工状況の確認</w:t>
            </w:r>
          </w:p>
        </w:tc>
      </w:tr>
      <w:tr>
        <w:tc>
          <w:tcPr>
            <w:tcW w:w="2700" w:type="dxa"/>
            <w:shd w:val="clear" w:color="auto" w:fill="F3EFEC"/>
          </w:tcPr>
          <w:p>
            <w:pPr>
              <w:pStyle w:val="TableText"/>
            </w:pPr>
            <w:r>
              <w:rPr>
                <w:b/>
              </w:rPr>
              <w:t xml:space="preserve">12:00</w:t>
            </w:r>
          </w:p>
        </w:tc>
        <w:tc>
          <w:tcPr>
            <w:tcW w:w="6300" w:type="dxa"/>
          </w:tcPr>
          <w:p>
            <w:pPr>
              <w:pStyle w:val="TableText"/>
            </w:pPr>
            <w:r>
              <w:t xml:space="preserve">昼休憩</w:t>
            </w:r>
          </w:p>
        </w:tc>
      </w:tr>
      <w:tr>
        <w:tc>
          <w:tcPr>
            <w:tcW w:w="2700" w:type="dxa"/>
            <w:shd w:val="clear" w:color="auto" w:fill="F3EFEC"/>
          </w:tcPr>
          <w:p>
            <w:pPr>
              <w:pStyle w:val="TableText"/>
            </w:pPr>
            <w:r>
              <w:rPr>
                <w:b/>
              </w:rPr>
              <w:t xml:space="preserve">13:00</w:t>
            </w:r>
          </w:p>
        </w:tc>
        <w:tc>
          <w:tcPr>
            <w:tcW w:w="6300" w:type="dxa"/>
          </w:tcPr>
          <w:p>
            <w:pPr>
              <w:pStyle w:val="TableText"/>
            </w:pPr>
            <w:r>
              <w:t xml:space="preserve">出来形の測定</w:t>
            </w:r>
          </w:p>
        </w:tc>
      </w:tr>
      <w:tr>
        <w:tc>
          <w:tcPr>
            <w:tcW w:w="2700" w:type="dxa"/>
            <w:shd w:val="clear" w:color="auto" w:fill="F3EFEC"/>
          </w:tcPr>
          <w:p>
            <w:pPr>
              <w:pStyle w:val="TableText"/>
            </w:pPr>
            <w:r>
              <w:rPr>
                <w:b/>
              </w:rPr>
              <w:t xml:space="preserve">15:00</w:t>
            </w:r>
          </w:p>
        </w:tc>
        <w:tc>
          <w:tcPr>
            <w:tcW w:w="6300" w:type="dxa"/>
          </w:tcPr>
          <w:p>
            <w:pPr>
              <w:pStyle w:val="TableText"/>
            </w:pPr>
            <w:r>
              <w:t xml:space="preserve">報告書の作成</w:t>
            </w:r>
          </w:p>
        </w:tc>
      </w:tr>
      <w:tr>
        <w:tc>
          <w:tcPr>
            <w:tcW w:w="2700" w:type="dxa"/>
            <w:shd w:val="clear" w:color="auto" w:fill="F3EFEC"/>
          </w:tcPr>
          <w:p>
            <w:pPr>
              <w:pStyle w:val="TableText"/>
            </w:pPr>
            <w:r>
              <w:rPr>
                <w:b/>
              </w:rPr>
              <w:t xml:space="preserve">17:30</w:t>
            </w:r>
          </w:p>
        </w:tc>
        <w:tc>
          <w:tcPr>
            <w:tcW w:w="6300" w:type="dxa"/>
          </w:tcPr>
          <w:p>
            <w:pPr>
              <w:pStyle w:val="TableText"/>
            </w:pPr>
            <w:r>
              <w:t xml:space="preserve">退勤</w:t>
            </w:r>
          </w:p>
        </w:tc>
      </w:tr>
    </w:tbl>
    <w:p/>
    <w:p>
      <w:pPr>
        <w:pStyle w:val="Heading2"/>
      </w:pPr>
      <w:r>
        <w:t xml:space="preserve">仕事のやりがい</w:t>
      </w:r>
    </w:p>
    <w:p>
      <w:r>
        <w:t xml:space="preserve">長く使われてきた構造物を、もう一度長く使える状態に戻す。その工事に関われることにやりがいを感じます。</w:t>
      </w:r>
    </w:p>
    <w:p>
      <w:pPr>
        <w:pStyle w:val="Heading2"/>
      </w:pPr>
      <w:r>
        <w:t xml:space="preserve">社長・社員との関係</w:t>
      </w:r>
    </w:p>
    <w:p>
      <w:r>
        <w:t xml:space="preserve">ベテランの先輩が多く、補修の判断に迷ったときは経験談を聞かせてもらっています。</w:t>
      </w:r>
    </w:p>
    <w:p>
      <w:pPr>
        <w:pStyle w:val="Heading2"/>
      </w:pPr>
      <w:r>
        <w:t xml:space="preserve">これからの目標</w:t>
      </w:r>
    </w:p>
    <w:p>
      <w:r>
        <w:t xml:space="preserve">後輩に補修工事の管理のポイントを伝えられるようになりたいです。</w:t>
      </w:r>
    </w:p>
    <w:p>
      <w:pPr>
        <w:pStyle w:val="Heading2"/>
      </w:pPr>
      <w:r>
        <w:t xml:space="preserve">求職者へのメッセージ</w:t>
      </w:r>
    </w:p>
    <w:p>
      <w:pPr>
        <w:pStyle w:val="Photo"/>
      </w:pPr>
      <w:r>
        <w:t xml:space="preserve">写真：施工管理業務 S.M.さんの顔写真</w:t>
      </w:r>
    </w:p>
    <w:p>
      <w:r>
        <w:t xml:space="preserve">S.M.さん施工管理業務／前職：橋梁補修工事会社</w:t>
      </w:r>
    </w:p>
    <w:p>
      <w:r>
        <w:t xml:space="preserve">補修工事の経験がある方は、きっと力を発揮できます。</w:t>
      </w:r>
    </w:p>
    <w:p>
      <w:pPr>
        <w:pStyle w:val="Title"/>
      </w:pPr>
      <w:r>
        <w:br w:type="page"/>
      </w:r>
      <w:r>
        <w:t xml:space="preserve">Y.H.さんのインタビュー</w:t>
      </w:r>
    </w:p>
    <w:p>
      <w:pPr>
        <w:pStyle w:val="Note"/>
      </w:pPr>
      <w:r>
        <w:t xml:space="preserve">株式会社サン技建コンサルタント｜ホームページ案 原稿確認用（interview-03.html）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見落とせない仕事だと、入って知った</w:t>
      </w:r>
    </w:p>
    <w:p>
      <w:pPr>
        <w:pStyle w:val="Photo"/>
      </w:pPr>
      <w:r>
        <w:t xml:space="preserve">写真：点検・保全業務 Y.H.さんの顔写真</w:t>
      </w:r>
    </w:p>
    <w:p>
      <w:r>
        <w:t xml:space="preserve">点検・保全業務／前職：設備工事会社</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業務</w:t>
            </w:r>
          </w:p>
        </w:tc>
        <w:tc>
          <w:tcPr>
            <w:tcW w:w="6300" w:type="dxa"/>
          </w:tcPr>
          <w:p>
            <w:pPr>
              <w:pStyle w:val="TableText"/>
            </w:pPr>
            <w:r>
              <w:t xml:space="preserve">点検・保全業務</w:t>
            </w:r>
          </w:p>
        </w:tc>
      </w:tr>
      <w:tr>
        <w:tc>
          <w:tcPr>
            <w:tcW w:w="2700" w:type="dxa"/>
            <w:shd w:val="clear" w:color="auto" w:fill="F3EFEC"/>
          </w:tcPr>
          <w:p>
            <w:pPr>
              <w:pStyle w:val="TableText"/>
            </w:pPr>
            <w:r>
              <w:rPr>
                <w:b/>
              </w:rPr>
              <w:t xml:space="preserve">前職</w:t>
            </w:r>
          </w:p>
        </w:tc>
        <w:tc>
          <w:tcPr>
            <w:tcW w:w="6300" w:type="dxa"/>
          </w:tcPr>
          <w:p>
            <w:pPr>
              <w:pStyle w:val="TableText"/>
            </w:pPr>
            <w:r>
              <w:t xml:space="preserve">設備工事会社</w:t>
            </w:r>
          </w:p>
        </w:tc>
      </w:tr>
      <w:tr>
        <w:tc>
          <w:tcPr>
            <w:tcW w:w="2700" w:type="dxa"/>
            <w:shd w:val="clear" w:color="auto" w:fill="F3EFEC"/>
          </w:tcPr>
          <w:p>
            <w:pPr>
              <w:pStyle w:val="TableText"/>
            </w:pPr>
            <w:r>
              <w:rPr>
                <w:b/>
              </w:rPr>
              <w:t xml:space="preserve">入社</w:t>
            </w:r>
          </w:p>
        </w:tc>
        <w:tc>
          <w:tcPr>
            <w:tcW w:w="6300" w:type="dxa"/>
          </w:tcPr>
          <w:p>
            <w:pPr>
              <w:pStyle w:val="TableText"/>
            </w:pPr>
            <w:r>
              <w:t xml:space="preserve">20XX年（中途入社）</w:t>
            </w:r>
          </w:p>
        </w:tc>
      </w:tr>
    </w:tbl>
    <w:p/>
    <w:p>
      <w:pPr>
        <w:pStyle w:val="Heading2"/>
      </w:pPr>
      <w:r>
        <w:t xml:space="preserve">これまでの経験</w:t>
      </w:r>
    </w:p>
    <w:p>
      <w:r>
        <w:t xml:space="preserve">設備工事の会社で、建物の電気設備の工事を担当していました。</w:t>
      </w:r>
    </w:p>
    <w:p>
      <w:pPr>
        <w:pStyle w:val="Heading2"/>
      </w:pPr>
      <w:r>
        <w:t xml:space="preserve">転職を考えた理由</w:t>
      </w:r>
    </w:p>
    <w:p>
      <w:r>
        <w:t xml:space="preserve">インフラに関わる仕事に興味があり、電気工事士の資格を活かせる仕事を探していました。</w:t>
      </w:r>
    </w:p>
    <w:p>
      <w:pPr>
        <w:pStyle w:val="Heading2"/>
      </w:pPr>
      <w:r>
        <w:t xml:space="preserve">サン技建を選んだ理由</w:t>
      </w:r>
    </w:p>
    <w:p>
      <w:r>
        <w:t xml:space="preserve">未経験の点検業務でも、先輩と一緒に覚えていけると聞いて安心できたからです。</w:t>
      </w:r>
    </w:p>
    <w:p>
      <w:pPr>
        <w:pStyle w:val="Heading2"/>
      </w:pPr>
      <w:r>
        <w:t xml:space="preserve">いまの仕事</w:t>
      </w:r>
    </w:p>
    <w:p>
      <w:pPr>
        <w:pStyle w:val="Photo"/>
      </w:pPr>
      <w:r>
        <w:t xml:space="preserve">写真：点検・保全業務 Y.H.さんの仕事中の様子</w:t>
      </w:r>
    </w:p>
    <w:p>
      <w:r>
        <w:t xml:space="preserve">高速道路の橋梁やトンネルで、近接目視・打音による点検と、点検調書の作成を担当しています。</w:t>
      </w:r>
    </w:p>
    <w:p>
      <w:pPr>
        <w:pStyle w:val="Heading2"/>
      </w:pPr>
      <w:r>
        <w:t xml:space="preserve">1日の流れ</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8:00</w:t>
            </w:r>
          </w:p>
        </w:tc>
        <w:tc>
          <w:tcPr>
            <w:tcW w:w="6300" w:type="dxa"/>
          </w:tcPr>
          <w:p>
            <w:pPr>
              <w:pStyle w:val="TableText"/>
            </w:pPr>
            <w:r>
              <w:t xml:space="preserve">集合・安全確認</w:t>
            </w:r>
          </w:p>
        </w:tc>
      </w:tr>
      <w:tr>
        <w:tc>
          <w:tcPr>
            <w:tcW w:w="2700" w:type="dxa"/>
            <w:shd w:val="clear" w:color="auto" w:fill="F3EFEC"/>
          </w:tcPr>
          <w:p>
            <w:pPr>
              <w:pStyle w:val="TableText"/>
            </w:pPr>
            <w:r>
              <w:rPr>
                <w:b/>
              </w:rPr>
              <w:t xml:space="preserve">9:00</w:t>
            </w:r>
          </w:p>
        </w:tc>
        <w:tc>
          <w:tcPr>
            <w:tcW w:w="6300" w:type="dxa"/>
          </w:tcPr>
          <w:p>
            <w:pPr>
              <w:pStyle w:val="TableText"/>
            </w:pPr>
            <w:r>
              <w:t xml:space="preserve">橋梁の点検</w:t>
            </w:r>
          </w:p>
        </w:tc>
      </w:tr>
      <w:tr>
        <w:tc>
          <w:tcPr>
            <w:tcW w:w="2700" w:type="dxa"/>
            <w:shd w:val="clear" w:color="auto" w:fill="F3EFEC"/>
          </w:tcPr>
          <w:p>
            <w:pPr>
              <w:pStyle w:val="TableText"/>
            </w:pPr>
            <w:r>
              <w:rPr>
                <w:b/>
              </w:rPr>
              <w:t xml:space="preserve">12:00</w:t>
            </w:r>
          </w:p>
        </w:tc>
        <w:tc>
          <w:tcPr>
            <w:tcW w:w="6300" w:type="dxa"/>
          </w:tcPr>
          <w:p>
            <w:pPr>
              <w:pStyle w:val="TableText"/>
            </w:pPr>
            <w:r>
              <w:t xml:space="preserve">昼休憩</w:t>
            </w:r>
          </w:p>
        </w:tc>
      </w:tr>
      <w:tr>
        <w:tc>
          <w:tcPr>
            <w:tcW w:w="2700" w:type="dxa"/>
            <w:shd w:val="clear" w:color="auto" w:fill="F3EFEC"/>
          </w:tcPr>
          <w:p>
            <w:pPr>
              <w:pStyle w:val="TableText"/>
            </w:pPr>
            <w:r>
              <w:rPr>
                <w:b/>
              </w:rPr>
              <w:t xml:space="preserve">13:00</w:t>
            </w:r>
          </w:p>
        </w:tc>
        <w:tc>
          <w:tcPr>
            <w:tcW w:w="6300" w:type="dxa"/>
          </w:tcPr>
          <w:p>
            <w:pPr>
              <w:pStyle w:val="TableText"/>
            </w:pPr>
            <w:r>
              <w:t xml:space="preserve">損傷箇所の撮影・記録</w:t>
            </w:r>
          </w:p>
        </w:tc>
      </w:tr>
      <w:tr>
        <w:tc>
          <w:tcPr>
            <w:tcW w:w="2700" w:type="dxa"/>
            <w:shd w:val="clear" w:color="auto" w:fill="F3EFEC"/>
          </w:tcPr>
          <w:p>
            <w:pPr>
              <w:pStyle w:val="TableText"/>
            </w:pPr>
            <w:r>
              <w:rPr>
                <w:b/>
              </w:rPr>
              <w:t xml:space="preserve">16:00</w:t>
            </w:r>
          </w:p>
        </w:tc>
        <w:tc>
          <w:tcPr>
            <w:tcW w:w="6300" w:type="dxa"/>
          </w:tcPr>
          <w:p>
            <w:pPr>
              <w:pStyle w:val="TableText"/>
            </w:pPr>
            <w:r>
              <w:t xml:space="preserve">点検調書の作成</w:t>
            </w:r>
          </w:p>
        </w:tc>
      </w:tr>
      <w:tr>
        <w:tc>
          <w:tcPr>
            <w:tcW w:w="2700" w:type="dxa"/>
            <w:shd w:val="clear" w:color="auto" w:fill="F3EFEC"/>
          </w:tcPr>
          <w:p>
            <w:pPr>
              <w:pStyle w:val="TableText"/>
            </w:pPr>
            <w:r>
              <w:rPr>
                <w:b/>
              </w:rPr>
              <w:t xml:space="preserve">17:30</w:t>
            </w:r>
          </w:p>
        </w:tc>
        <w:tc>
          <w:tcPr>
            <w:tcW w:w="6300" w:type="dxa"/>
          </w:tcPr>
          <w:p>
            <w:pPr>
              <w:pStyle w:val="TableText"/>
            </w:pPr>
            <w:r>
              <w:t xml:space="preserve">退勤</w:t>
            </w:r>
          </w:p>
        </w:tc>
      </w:tr>
    </w:tbl>
    <w:p/>
    <w:p>
      <w:pPr>
        <w:pStyle w:val="Heading2"/>
      </w:pPr>
      <w:r>
        <w:t xml:space="preserve">仕事のやりがい</w:t>
      </w:r>
    </w:p>
    <w:p>
      <w:r>
        <w:t xml:space="preserve">自分の記録が、補修の判断につながる。責任は大きいですが、そのぶん誇りを持てる仕事です。</w:t>
      </w:r>
    </w:p>
    <w:p>
      <w:pPr>
        <w:pStyle w:val="Heading2"/>
      </w:pPr>
      <w:r>
        <w:t xml:space="preserve">社長・社員との関係</w:t>
      </w:r>
    </w:p>
    <w:p>
      <w:r>
        <w:t xml:space="preserve">点検は班で動くので、自然とチームワークが生まれます。若い社員も増えてきました。</w:t>
      </w:r>
    </w:p>
    <w:p>
      <w:pPr>
        <w:pStyle w:val="Heading2"/>
      </w:pPr>
      <w:r>
        <w:t xml:space="preserve">これからの目標</w:t>
      </w:r>
    </w:p>
    <w:p>
      <w:r>
        <w:t xml:space="preserve">高速道路点検士の資格を取り、評価まで任されるようになりたいです。</w:t>
      </w:r>
    </w:p>
    <w:p>
      <w:pPr>
        <w:pStyle w:val="Heading2"/>
      </w:pPr>
      <w:r>
        <w:t xml:space="preserve">求職者へのメッセージ</w:t>
      </w:r>
    </w:p>
    <w:p>
      <w:pPr>
        <w:pStyle w:val="Photo"/>
      </w:pPr>
      <w:r>
        <w:t xml:space="preserve">写真：点検・保全業務 Y.H.さんの顔写真</w:t>
      </w:r>
    </w:p>
    <w:p>
      <w:r>
        <w:t xml:space="preserve">Y.H.さん点検・保全業務／前職：設備工事会社</w:t>
      </w:r>
    </w:p>
    <w:p>
      <w:r>
        <w:t xml:space="preserve">点検の経験がなくても大丈夫です。一緒にインフラを守っていきましょう。</w:t>
      </w:r>
    </w:p>
    <w:p>
      <w:pPr>
        <w:pStyle w:val="Title"/>
      </w:pPr>
      <w:r>
        <w:br w:type="page"/>
      </w:r>
      <w:r>
        <w:t xml:space="preserve">募集要項</w:t>
      </w:r>
    </w:p>
    <w:p>
      <w:pPr>
        <w:pStyle w:val="Note"/>
      </w:pPr>
      <w:r>
        <w:t xml:space="preserve">株式会社サン技建コンサルタント｜ホームページ案 原稿確認用（jobs.html）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現在募集中の職種</w:t>
      </w:r>
    </w:p>
    <w:p>
      <w:r>
        <w:t xml:space="preserve">現在は、技術職（発注者支援・施工管理・点検保全）を募集しています。施工管理経験者を歓迎します。給与などの詳細は、面接の際に経験などを考慮して決定します。</w:t>
      </w:r>
    </w:p>
    <w:p>
      <w:pPr>
        <w:pStyle w:val="Heading2"/>
      </w:pPr>
      <w:r>
        <w:t xml:space="preserve">募集の背景</w:t>
      </w:r>
    </w:p>
    <w:p>
      <w:r>
        <w:t xml:space="preserve">若い世代の技術者を中心に、仲間を募集しています。ベテラン技術者が築いてきた技術を引き継ぎ、これからのサン技建を一緒につくっていく方をお待ちしています。</w:t>
      </w:r>
    </w:p>
    <w:p>
      <w:pPr>
        <w:pStyle w:val="Heading2"/>
      </w:pPr>
      <w:r>
        <w:t xml:space="preserve">技術職の募集要項</w:t>
      </w:r>
    </w:p>
    <w:p>
      <w:pPr>
        <w:pStyle w:val="Heading3"/>
      </w:pPr>
      <w:r>
        <w:t xml:space="preserve">技術職（発注者支援・施工管理・点検保全）</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仕事内容</w:t>
            </w:r>
          </w:p>
        </w:tc>
        <w:tc>
          <w:tcPr>
            <w:tcW w:w="6300" w:type="dxa"/>
          </w:tcPr>
          <w:p>
            <w:pPr>
              <w:pStyle w:val="TableText"/>
            </w:pPr>
            <w:r>
              <w:t xml:space="preserve">道路や橋などの社会インフラを対象とした、次のいずれかの業務</w:t>
              <w:br/>
              <w:t xml:space="preserve">・発注者支援業務</w:t>
              <w:br/>
              <w:t xml:space="preserve">・施工管理業務</w:t>
              <w:br/>
              <w:t xml:space="preserve">・点検・保全業務</w:t>
              <w:br/>
              <w:t xml:space="preserve">（各業務の内容は「仕事を知る」に掲載）</w:t>
            </w:r>
          </w:p>
        </w:tc>
      </w:tr>
      <w:tr>
        <w:tc>
          <w:tcPr>
            <w:tcW w:w="2700" w:type="dxa"/>
            <w:shd w:val="clear" w:color="auto" w:fill="F3EFEC"/>
          </w:tcPr>
          <w:p>
            <w:pPr>
              <w:pStyle w:val="TableText"/>
            </w:pPr>
            <w:r>
              <w:rPr>
                <w:b/>
              </w:rPr>
              <w:t xml:space="preserve">応募資格</w:t>
            </w:r>
          </w:p>
        </w:tc>
        <w:tc>
          <w:tcPr>
            <w:tcW w:w="6300" w:type="dxa"/>
          </w:tcPr>
          <w:p>
            <w:pPr>
              <w:pStyle w:val="TableText"/>
            </w:pPr>
            <w:r>
              <w:t xml:space="preserve">普通自動車免許</w:t>
              <w:br/>
              <w:t xml:space="preserve">次のいずれかの資格をお持ちの方</w:t>
              <w:br/>
              <w:t xml:space="preserve">・2級以上の土木・電気工事・建築・建設機械施工管理技士</w:t>
              <w:br/>
              <w:t xml:space="preserve">・技術士補（各部門）</w:t>
              <w:br/>
              <w:t xml:space="preserve">・電気工事士（第一種・第二種）</w:t>
              <w:br/>
              <w:t xml:space="preserve">・高速道路点検士（補）</w:t>
            </w:r>
          </w:p>
        </w:tc>
      </w:tr>
      <w:tr>
        <w:tc>
          <w:tcPr>
            <w:tcW w:w="2700" w:type="dxa"/>
            <w:shd w:val="clear" w:color="auto" w:fill="F3EFEC"/>
          </w:tcPr>
          <w:p>
            <w:pPr>
              <w:pStyle w:val="TableText"/>
            </w:pPr>
            <w:r>
              <w:rPr>
                <w:b/>
              </w:rPr>
              <w:t xml:space="preserve">歓迎条件</w:t>
            </w:r>
          </w:p>
        </w:tc>
        <w:tc>
          <w:tcPr>
            <w:tcW w:w="6300" w:type="dxa"/>
          </w:tcPr>
          <w:p>
            <w:pPr>
              <w:pStyle w:val="TableText"/>
            </w:pPr>
            <w:r>
              <w:t xml:space="preserve">高速道路の維持管理・点検の経験／AutoCADの使用経験／道路施設の電気設備の管理経験</w:t>
            </w:r>
          </w:p>
        </w:tc>
      </w:tr>
      <w:tr>
        <w:tc>
          <w:tcPr>
            <w:tcW w:w="2700" w:type="dxa"/>
            <w:shd w:val="clear" w:color="auto" w:fill="F3EFEC"/>
          </w:tcPr>
          <w:p>
            <w:pPr>
              <w:pStyle w:val="TableText"/>
            </w:pPr>
            <w:r>
              <w:rPr>
                <w:b/>
              </w:rPr>
              <w:t xml:space="preserve">雇用形態</w:t>
            </w:r>
          </w:p>
        </w:tc>
        <w:tc>
          <w:tcPr>
            <w:tcW w:w="6300" w:type="dxa"/>
          </w:tcPr>
          <w:p>
            <w:pPr>
              <w:pStyle w:val="TableText"/>
            </w:pPr>
            <w:r>
              <w:t xml:space="preserve">正社員・契約社員（面接でご相談のうえ決定）</w:t>
              <w:br/>
              <w:t xml:space="preserve">試用期間3か月（条件の変更なし）</w:t>
            </w:r>
          </w:p>
        </w:tc>
      </w:tr>
      <w:tr>
        <w:tc>
          <w:tcPr>
            <w:tcW w:w="2700" w:type="dxa"/>
            <w:shd w:val="clear" w:color="auto" w:fill="F3EFEC"/>
          </w:tcPr>
          <w:p>
            <w:pPr>
              <w:pStyle w:val="TableText"/>
            </w:pPr>
            <w:r>
              <w:rPr>
                <w:b/>
              </w:rPr>
              <w:t xml:space="preserve">勤務地</w:t>
            </w:r>
          </w:p>
        </w:tc>
        <w:tc>
          <w:tcPr>
            <w:tcW w:w="6300" w:type="dxa"/>
          </w:tcPr>
          <w:p>
            <w:pPr>
              <w:pStyle w:val="TableText"/>
            </w:pPr>
            <w:r>
              <w:t xml:space="preserve">業務を行っている各府県の現場（ご自宅から通える現場が基本）</w:t>
              <w:br/>
              <w:t xml:space="preserve">屋内全面禁煙</w:t>
            </w:r>
          </w:p>
        </w:tc>
      </w:tr>
      <w:tr>
        <w:tc>
          <w:tcPr>
            <w:tcW w:w="2700" w:type="dxa"/>
            <w:shd w:val="clear" w:color="auto" w:fill="F3EFEC"/>
          </w:tcPr>
          <w:p>
            <w:pPr>
              <w:pStyle w:val="TableText"/>
            </w:pPr>
            <w:r>
              <w:rPr>
                <w:b/>
              </w:rPr>
              <w:t xml:space="preserve">勤務時間</w:t>
            </w:r>
          </w:p>
        </w:tc>
        <w:tc>
          <w:tcPr>
            <w:tcW w:w="6300" w:type="dxa"/>
          </w:tcPr>
          <w:p>
            <w:pPr>
              <w:pStyle w:val="TableText"/>
            </w:pPr>
            <w:r>
              <w:t xml:space="preserve">8:30〜17:30（休憩60分）※現場により異なります</w:t>
              <w:br/>
              <w:t xml:space="preserve">残業：月平均20時間程度</w:t>
            </w:r>
          </w:p>
        </w:tc>
      </w:tr>
      <w:tr>
        <w:tc>
          <w:tcPr>
            <w:tcW w:w="2700" w:type="dxa"/>
            <w:shd w:val="clear" w:color="auto" w:fill="F3EFEC"/>
          </w:tcPr>
          <w:p>
            <w:pPr>
              <w:pStyle w:val="TableText"/>
            </w:pPr>
            <w:r>
              <w:rPr>
                <w:b/>
              </w:rPr>
              <w:t xml:space="preserve">給与</w:t>
            </w:r>
          </w:p>
        </w:tc>
        <w:tc>
          <w:tcPr>
            <w:tcW w:w="6300" w:type="dxa"/>
          </w:tcPr>
          <w:p>
            <w:pPr>
              <w:pStyle w:val="TableText"/>
            </w:pPr>
            <w:r>
              <w:t xml:space="preserve">月給27万円〜65万円（基本給19万円〜45万円）</w:t>
              <w:br/>
              <w:t xml:space="preserve">年収460万円〜800万円程度</w:t>
            </w:r>
          </w:p>
        </w:tc>
      </w:tr>
      <w:tr>
        <w:tc>
          <w:tcPr>
            <w:tcW w:w="2700" w:type="dxa"/>
            <w:shd w:val="clear" w:color="auto" w:fill="F3EFEC"/>
          </w:tcPr>
          <w:p>
            <w:pPr>
              <w:pStyle w:val="TableText"/>
            </w:pPr>
            <w:r>
              <w:rPr>
                <w:b/>
              </w:rPr>
              <w:t xml:space="preserve">昇給・賞与</w:t>
            </w:r>
          </w:p>
        </w:tc>
        <w:tc>
          <w:tcPr>
            <w:tcW w:w="6300" w:type="dxa"/>
          </w:tcPr>
          <w:p>
            <w:pPr>
              <w:pStyle w:val="TableText"/>
            </w:pPr>
            <w:r>
              <w:t xml:space="preserve">昇給 年1回（4月）</w:t>
              <w:br/>
              <w:t xml:space="preserve">賞与 年2回（計約6.0か月分・令和7年度実績）、業績により決算賞与あり</w:t>
            </w:r>
          </w:p>
        </w:tc>
      </w:tr>
      <w:tr>
        <w:tc>
          <w:tcPr>
            <w:tcW w:w="2700" w:type="dxa"/>
            <w:shd w:val="clear" w:color="auto" w:fill="F3EFEC"/>
          </w:tcPr>
          <w:p>
            <w:pPr>
              <w:pStyle w:val="TableText"/>
            </w:pPr>
            <w:r>
              <w:rPr>
                <w:b/>
              </w:rPr>
              <w:t xml:space="preserve">手当</w:t>
            </w:r>
          </w:p>
        </w:tc>
        <w:tc>
          <w:tcPr>
            <w:tcW w:w="6300" w:type="dxa"/>
          </w:tcPr>
          <w:p>
            <w:pPr>
              <w:pStyle w:val="TableText"/>
            </w:pPr>
            <w:r>
              <w:t xml:space="preserve">通勤手当（月5万円まで）、住宅手当（1万円）、家族手当（配偶者1万円、18歳未満の子1人5,000円）、残業手当、単身赴任手当、帰省手当、転勤一時金</w:t>
            </w:r>
          </w:p>
        </w:tc>
      </w:tr>
      <w:tr>
        <w:tc>
          <w:tcPr>
            <w:tcW w:w="2700" w:type="dxa"/>
            <w:shd w:val="clear" w:color="auto" w:fill="F3EFEC"/>
          </w:tcPr>
          <w:p>
            <w:pPr>
              <w:pStyle w:val="TableText"/>
            </w:pPr>
            <w:r>
              <w:rPr>
                <w:b/>
              </w:rPr>
              <w:t xml:space="preserve">休日・休暇</w:t>
            </w:r>
          </w:p>
        </w:tc>
        <w:tc>
          <w:tcPr>
            <w:tcW w:w="6300" w:type="dxa"/>
          </w:tcPr>
          <w:p>
            <w:pPr>
              <w:pStyle w:val="TableText"/>
            </w:pPr>
            <w:r>
              <w:t xml:space="preserve">完全週休2日制（土日）・祝日、年間休日122日</w:t>
              <w:br/>
              <w:t xml:space="preserve">年末年始、夏期休暇、慶弔休暇、有給休暇、産前・産後休暇、育児・介護休業（取得実績あり）</w:t>
            </w:r>
          </w:p>
        </w:tc>
      </w:tr>
      <w:tr>
        <w:tc>
          <w:tcPr>
            <w:tcW w:w="2700" w:type="dxa"/>
            <w:shd w:val="clear" w:color="auto" w:fill="F3EFEC"/>
          </w:tcPr>
          <w:p>
            <w:pPr>
              <w:pStyle w:val="TableText"/>
            </w:pPr>
            <w:r>
              <w:rPr>
                <w:b/>
              </w:rPr>
              <w:t xml:space="preserve">福利厚生</w:t>
            </w:r>
          </w:p>
        </w:tc>
        <w:tc>
          <w:tcPr>
            <w:tcW w:w="6300" w:type="dxa"/>
          </w:tcPr>
          <w:p>
            <w:pPr>
              <w:pStyle w:val="TableText"/>
            </w:pPr>
            <w:r>
              <w:t xml:space="preserve">健康保険、厚生年金、雇用保険、労災保険、資格取得の報奨金制度</w:t>
            </w:r>
          </w:p>
        </w:tc>
      </w:tr>
      <w:tr>
        <w:tc>
          <w:tcPr>
            <w:tcW w:w="2700" w:type="dxa"/>
            <w:shd w:val="clear" w:color="auto" w:fill="F3EFEC"/>
          </w:tcPr>
          <w:p>
            <w:pPr>
              <w:pStyle w:val="TableText"/>
            </w:pPr>
            <w:r>
              <w:rPr>
                <w:b/>
              </w:rPr>
              <w:t xml:space="preserve">選考</w:t>
            </w:r>
          </w:p>
        </w:tc>
        <w:tc>
          <w:tcPr>
            <w:tcW w:w="6300" w:type="dxa"/>
          </w:tcPr>
          <w:p>
            <w:pPr>
              <w:pStyle w:val="TableText"/>
            </w:pPr>
            <w:r>
              <w:t xml:space="preserve">書類確認のあと、対面での面接（1〜2回）。選考の流れは応募ページに掲載</w:t>
            </w:r>
          </w:p>
        </w:tc>
      </w:tr>
    </w:tbl>
    <w:p/>
    <w:p>
      <w:r>
        <w:t xml:space="preserve">この職種に応募する</w:t>
      </w:r>
    </w:p>
    <w:p>
      <w:pPr>
        <w:pStyle w:val="Title"/>
      </w:pPr>
      <w:r>
        <w:br w:type="page"/>
      </w:r>
      <w:r>
        <w:t xml:space="preserve">採用に関するよくある質問</w:t>
      </w:r>
    </w:p>
    <w:p>
      <w:pPr>
        <w:pStyle w:val="Note"/>
      </w:pPr>
      <w:r>
        <w:t xml:space="preserve">株式会社サン技建コンサルタント｜ホームページ案 原稿確認用（faq.html）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仕事内容について</w:t>
      </w:r>
    </w:p>
    <w:p>
      <w:pPr>
        <w:pStyle w:val="Question"/>
      </w:pPr>
      <w:r>
        <w:t xml:space="preserve">Q. 建設会社とは何が違うのですか。</w:t>
      </w:r>
    </w:p>
    <w:p>
      <w:r>
        <w:t xml:space="preserve">A. サン技建は自社で工事を請け負う会社ではありません。発注者の側に立ち、工事や構造物を技術的に確かめる仕事をしています。</w:t>
      </w:r>
    </w:p>
    <w:p>
      <w:pPr>
        <w:pStyle w:val="Question"/>
      </w:pPr>
      <w:r>
        <w:t xml:space="preserve">Q. 担当業務は選べますか。</w:t>
      </w:r>
    </w:p>
    <w:p>
      <w:r>
        <w:t xml:space="preserve">A. ご希望をうかがい、経験や通える現場をふまえて相談して決めます。</w:t>
      </w:r>
    </w:p>
    <w:p>
      <w:pPr>
        <w:pStyle w:val="Heading2"/>
      </w:pPr>
      <w:r>
        <w:t xml:space="preserve">必要な経験・資格について</w:t>
      </w:r>
    </w:p>
    <w:p>
      <w:pPr>
        <w:pStyle w:val="Question"/>
      </w:pPr>
      <w:r>
        <w:t xml:space="preserve">Q. 資格がない場合は応募できませんか。</w:t>
      </w:r>
    </w:p>
    <w:p>
      <w:r>
        <w:t xml:space="preserve">A. 現在の募集では資格をお持ちの方を対象にしていますが、経験によってはご相談できる場合があります。まずは「まず話を聞く」からお問い合わせください。</w:t>
      </w:r>
    </w:p>
    <w:p>
      <w:pPr>
        <w:pStyle w:val="Question"/>
      </w:pPr>
      <w:r>
        <w:t xml:space="preserve">Q. 入社後に資格を取ることはできますか。</w:t>
      </w:r>
    </w:p>
    <w:p>
      <w:r>
        <w:t xml:space="preserve">A. 業務に必要な資格の取得を会社として支援しており、取得した社員には報奨金を支給しています。</w:t>
      </w:r>
    </w:p>
    <w:p>
      <w:pPr>
        <w:pStyle w:val="Heading2"/>
      </w:pPr>
      <w:r>
        <w:t xml:space="preserve">転職について</w:t>
      </w:r>
    </w:p>
    <w:p>
      <w:pPr>
        <w:pStyle w:val="Question"/>
      </w:pPr>
      <w:r>
        <w:t xml:space="preserve">Q. 発注者支援の仕事は未経験ですが大丈夫ですか。</w:t>
      </w:r>
    </w:p>
    <w:p>
      <w:r>
        <w:t xml:space="preserve">A. 入社してから発注者支援業務を始めた社員も多くいます。先輩のサポートを受けながら仕事を覚えていけます。</w:t>
      </w:r>
    </w:p>
    <w:p>
      <w:pPr>
        <w:pStyle w:val="Question"/>
      </w:pPr>
      <w:r>
        <w:t xml:space="preserve">Q. 年齢が気になります。</w:t>
      </w:r>
    </w:p>
    <w:p>
      <w:r>
        <w:t xml:space="preserve">A. 年齢だけで判断することはありません。面接でこれまでの経験とご希望をうかがい、働き方をご相談します。60歳以降も契約社員として活躍している技術者がいます。</w:t>
      </w:r>
    </w:p>
    <w:p>
      <w:pPr>
        <w:pStyle w:val="Question"/>
      </w:pPr>
      <w:r>
        <w:t xml:space="preserve">Q. 給与はどのように決まりますか。</w:t>
      </w:r>
    </w:p>
    <w:p>
      <w:r>
        <w:t xml:space="preserve">A. 経験や資格を考慮して決めます。給与の幅は募集要項に掲載しています。</w:t>
      </w:r>
    </w:p>
    <w:p>
      <w:pPr>
        <w:pStyle w:val="Heading2"/>
      </w:pPr>
      <w:r>
        <w:t xml:space="preserve">勤務地・配属について</w:t>
      </w:r>
    </w:p>
    <w:p>
      <w:pPr>
        <w:pStyle w:val="Question"/>
      </w:pPr>
      <w:r>
        <w:t xml:space="preserve">Q. 転勤はありますか。</w:t>
      </w:r>
    </w:p>
    <w:p>
      <w:r>
        <w:t xml:space="preserve">A. 現場の状況によって勤務地が変わることはありますが、ご自宅から通える現場への配属を基本にしています。</w:t>
      </w:r>
    </w:p>
    <w:p>
      <w:pPr>
        <w:pStyle w:val="Heading2"/>
      </w:pPr>
      <w:r>
        <w:t xml:space="preserve">社風について</w:t>
      </w:r>
    </w:p>
    <w:p>
      <w:pPr>
        <w:pStyle w:val="Question"/>
      </w:pPr>
      <w:r>
        <w:t xml:space="preserve">Q. どんな雰囲気の会社ですか。</w:t>
      </w:r>
    </w:p>
    <w:p>
      <w:r>
        <w:t xml:space="preserve">A. 社長と社員の距離が近く、意見を言いやすい会社です。</w:t>
      </w:r>
    </w:p>
    <w:p>
      <w:pPr>
        <w:pStyle w:val="Question"/>
      </w:pPr>
      <w:r>
        <w:t xml:space="preserve">Q. 60歳以降も働けますか。</w:t>
      </w:r>
    </w:p>
    <w:p>
      <w:r>
        <w:t xml:space="preserve">A. 60歳以降も契約社員として働くことができます。</w:t>
      </w:r>
    </w:p>
    <w:p>
      <w:pPr>
        <w:pStyle w:val="Heading2"/>
      </w:pPr>
      <w:r>
        <w:t xml:space="preserve">面接・カジュアル面談について</w:t>
      </w:r>
    </w:p>
    <w:p>
      <w:pPr>
        <w:pStyle w:val="Question"/>
      </w:pPr>
      <w:r>
        <w:t xml:space="preserve">Q. 面接の服装に決まりはありますか。</w:t>
      </w:r>
    </w:p>
    <w:p>
      <w:r>
        <w:t xml:space="preserve">A. 決まりはありません。普段どおりの服装でお越しください。</w:t>
      </w:r>
    </w:p>
    <w:p>
      <w:pPr>
        <w:pStyle w:val="Question"/>
      </w:pPr>
      <w:r>
        <w:t xml:space="preserve">Q. カジュアル面談とは何ですか。</w:t>
      </w:r>
    </w:p>
    <w:p>
      <w:r>
        <w:t xml:space="preserve">A. 選考とは切り離して、仕事の内容や働き方をお伝えする場です。応募するか決めていない方もお気軽にどうぞ。</w:t>
      </w:r>
    </w:p>
    <w:p>
      <w:pPr>
        <w:pStyle w:val="Question"/>
      </w:pPr>
      <w:r>
        <w:t xml:space="preserve">Q. オンラインでも面談できますか。</w:t>
      </w:r>
    </w:p>
    <w:p>
      <w:r>
        <w:t xml:space="preserve">A. オンラインでの面談にも対応します。</w:t>
      </w:r>
    </w:p>
    <w:p>
      <w:pPr>
        <w:pStyle w:val="Title"/>
      </w:pPr>
      <w:r>
        <w:br w:type="page"/>
      </w:r>
      <w:r>
        <w:t xml:space="preserve">エントリー・カジュアル面談</w:t>
      </w:r>
    </w:p>
    <w:p>
      <w:pPr>
        <w:pStyle w:val="Note"/>
      </w:pPr>
      <w:r>
        <w:t xml:space="preserve">株式会社サン技建コンサルタント｜ホームページ案 原稿確認用（entry.html）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応募いただくにあたり</w:t>
      </w:r>
    </w:p>
    <w:p>
      <w:pPr>
        <w:pStyle w:val="ListText"/>
      </w:pPr>
      <w:r>
        <w:t xml:space="preserve">・応募に関するお問い合わせは回答に時間がかかる場合があります。お急ぎの方はお電話にてお気軽にお問い合わせください。</w:t>
      </w:r>
    </w:p>
    <w:p>
      <w:pPr>
        <w:pStyle w:val="ListText"/>
      </w:pPr>
      <w:r>
        <w:t xml:space="preserve">・給与などの詳細については、面接の際に経験などを考慮し決定致します。まずは下記フォームよりお問い合わせください。</w:t>
      </w:r>
    </w:p>
    <w:p>
      <w:pPr>
        <w:pStyle w:val="ListText"/>
      </w:pPr>
      <w:r>
        <w:t xml:space="preserve">・施工管理経験者歓迎中！</w:t>
      </w:r>
    </w:p>
    <w:p>
      <w:pPr>
        <w:pStyle w:val="Heading2"/>
      </w:pPr>
      <w:r>
        <w:t xml:space="preserve">2つの入口からお選びください</w:t>
      </w:r>
    </w:p>
    <w:p>
      <w:pPr>
        <w:pStyle w:val="Heading3"/>
      </w:pPr>
      <w:r>
        <w:t xml:space="preserve">応募する</w:t>
      </w:r>
    </w:p>
    <w:p>
      <w:r>
        <w:t xml:space="preserve">履歴書・職務経歴書を添付してご応募ください。書類を確認のうえ、社長同席の面接をご案内します。</w:t>
      </w:r>
    </w:p>
    <w:p>
      <w:pPr>
        <w:pStyle w:val="Heading3"/>
      </w:pPr>
      <w:r>
        <w:t xml:space="preserve">まず話を聞く</w:t>
      </w:r>
    </w:p>
    <w:p>
      <w:r>
        <w:t xml:space="preserve">選考ではないカジュアル面談です。仕事内容、勤務地、働き方を確認するだけでも構いません。</w:t>
      </w:r>
    </w:p>
    <w:p>
      <w:pPr>
        <w:pStyle w:val="Heading2"/>
      </w:pPr>
      <w:r>
        <w:t xml:space="preserve">選考の流れ</w:t>
      </w:r>
    </w:p>
    <w:p>
      <w:pPr>
        <w:pStyle w:val="Heading3"/>
      </w:pPr>
      <w:r>
        <w:t xml:space="preserve">応募・申し込み</w:t>
      </w:r>
    </w:p>
    <w:p>
      <w:r>
        <w:t xml:space="preserve">下のフォームから送信してください。</w:t>
      </w:r>
    </w:p>
    <w:p>
      <w:pPr>
        <w:pStyle w:val="Heading3"/>
      </w:pPr>
      <w:r>
        <w:t xml:space="preserve">ご連絡</w:t>
      </w:r>
    </w:p>
    <w:p>
      <w:r>
        <w:t xml:space="preserve">担当者から日程のご連絡をします。</w:t>
      </w:r>
    </w:p>
    <w:p>
      <w:pPr>
        <w:pStyle w:val="Heading3"/>
      </w:pPr>
      <w:r>
        <w:t xml:space="preserve">面接・面談</w:t>
      </w:r>
    </w:p>
    <w:p>
      <w:r>
        <w:t xml:space="preserve">対面で1〜2回。社長が同席し、必要に応じて現場での面談があります。</w:t>
      </w:r>
    </w:p>
    <w:p>
      <w:pPr>
        <w:pStyle w:val="Heading3"/>
      </w:pPr>
      <w:r>
        <w:t xml:space="preserve">内定・入社</w:t>
      </w:r>
    </w:p>
    <w:p>
      <w:r>
        <w:t xml:space="preserve">担当業務・雇用形態・勤務地を相談して決めます。</w:t>
      </w:r>
    </w:p>
    <w:p>
      <w:r>
        <w:t xml:space="preserve">応募から入社までは、おおむね1〜2か月が目安です。</w:t>
      </w:r>
    </w:p>
    <w:p>
      <w:pPr>
        <w:pStyle w:val="Heading2"/>
      </w:pPr>
      <w:r>
        <w:t xml:space="preserve">応募・面談お申し込みフォーム</w:t>
      </w:r>
    </w:p>
    <w:p>
      <w:r>
        <w:t xml:space="preserve">必要事項をご入力のうえ、「確認画面へ」を押してください。</w:t>
      </w:r>
    </w:p>
    <w:p>
      <w:pPr>
        <w:pStyle w:val="ListText"/>
      </w:pPr>
      <w:r>
        <w:t xml:space="preserve">・お申し込みの種類※必須</w:t>
      </w:r>
    </w:p>
    <w:p>
      <w:pPr>
        <w:pStyle w:val="ListText"/>
      </w:pPr>
      <w:r>
        <w:t xml:space="preserve">・お名前※必須</w:t>
      </w:r>
    </w:p>
    <w:p>
      <w:pPr>
        <w:pStyle w:val="ListText"/>
      </w:pPr>
      <w:r>
        <w:t xml:space="preserve">・例）山田 太郎</w:t>
      </w:r>
    </w:p>
    <w:p>
      <w:pPr>
        <w:pStyle w:val="ListText"/>
      </w:pPr>
      <w:r>
        <w:t xml:space="preserve">・フリガナ※必須</w:t>
      </w:r>
    </w:p>
    <w:p>
      <w:pPr>
        <w:pStyle w:val="ListText"/>
      </w:pPr>
      <w:r>
        <w:t xml:space="preserve">・例）ヤマダ タロウ</w:t>
      </w:r>
    </w:p>
    <w:p>
      <w:pPr>
        <w:pStyle w:val="ListText"/>
      </w:pPr>
      <w:r>
        <w:t xml:space="preserve">・注）全角カタカナのみ</w:t>
      </w:r>
    </w:p>
    <w:p>
      <w:pPr>
        <w:pStyle w:val="ListText"/>
      </w:pPr>
      <w:r>
        <w:t xml:space="preserve">・年齢※必須</w:t>
      </w:r>
    </w:p>
    <w:p>
      <w:pPr>
        <w:pStyle w:val="ListText"/>
      </w:pPr>
      <w:r>
        <w:t xml:space="preserve">・歳</w:t>
      </w:r>
    </w:p>
    <w:p>
      <w:pPr>
        <w:pStyle w:val="ListText"/>
      </w:pPr>
      <w:r>
        <w:t xml:space="preserve">・注）半角数字のみ</w:t>
      </w:r>
    </w:p>
    <w:p>
      <w:pPr>
        <w:pStyle w:val="ListText"/>
      </w:pPr>
      <w:r>
        <w:t xml:space="preserve">・電話番号※必須</w:t>
      </w:r>
    </w:p>
    <w:p>
      <w:pPr>
        <w:pStyle w:val="ListText"/>
      </w:pPr>
      <w:r>
        <w:t xml:space="preserve">・注）ハイフン（-）を入れて入力してください</w:t>
      </w:r>
    </w:p>
    <w:p>
      <w:pPr>
        <w:pStyle w:val="ListText"/>
      </w:pPr>
      <w:r>
        <w:t xml:space="preserve">・メールアドレス※必須</w:t>
      </w:r>
    </w:p>
    <w:p>
      <w:pPr>
        <w:pStyle w:val="ListText"/>
      </w:pPr>
      <w:r>
        <w:t xml:space="preserve">・確認のため再入力</w:t>
      </w:r>
    </w:p>
    <w:p>
      <w:pPr>
        <w:pStyle w:val="ListText"/>
      </w:pPr>
      <w:r>
        <w:t xml:space="preserve">・注）半角英数字のみ</w:t>
      </w:r>
    </w:p>
    <w:p>
      <w:pPr>
        <w:pStyle w:val="ListText"/>
      </w:pPr>
      <w:r>
        <w:t xml:space="preserve">・お住まいの都道府県※必須</w:t>
      </w:r>
    </w:p>
    <w:p>
      <w:pPr>
        <w:pStyle w:val="ListText"/>
      </w:pPr>
      <w:r>
        <w:t xml:space="preserve">・興味のある業務</w:t>
      </w:r>
    </w:p>
    <w:p>
      <w:pPr>
        <w:pStyle w:val="ListText"/>
      </w:pPr>
      <w:r>
        <w:t xml:space="preserve">・お持ちの資格</w:t>
      </w:r>
    </w:p>
    <w:p>
      <w:pPr>
        <w:pStyle w:val="ListText"/>
      </w:pPr>
      <w:r>
        <w:t xml:space="preserve">・例）2級土木施工管理技士</w:t>
      </w:r>
    </w:p>
    <w:p>
      <w:pPr>
        <w:pStyle w:val="ListText"/>
      </w:pPr>
      <w:r>
        <w:t xml:space="preserve">・面接・面談の方法</w:t>
      </w:r>
    </w:p>
    <w:p>
      <w:pPr>
        <w:pStyle w:val="ListText"/>
      </w:pPr>
      <w:r>
        <w:t xml:space="preserve">・履歴書</w:t>
      </w:r>
    </w:p>
    <w:p>
      <w:pPr>
        <w:pStyle w:val="ListText"/>
      </w:pPr>
      <w:r>
        <w:t xml:space="preserve">・応募の方はご添付ください</w:t>
      </w:r>
    </w:p>
    <w:p>
      <w:pPr>
        <w:pStyle w:val="ListText"/>
      </w:pPr>
      <w:r>
        <w:t xml:space="preserve">・職務経歴書</w:t>
      </w:r>
    </w:p>
    <w:p>
      <w:pPr>
        <w:pStyle w:val="ListText"/>
      </w:pPr>
      <w:r>
        <w:t xml:space="preserve">・応募の方はご添付ください</w:t>
      </w:r>
    </w:p>
    <w:p>
      <w:pPr>
        <w:pStyle w:val="ListText"/>
      </w:pPr>
      <w:r>
        <w:t xml:space="preserve">・これまでの経験・ご質問など</w:t>
      </w:r>
    </w:p>
    <w:p>
      <w:pPr>
        <w:pStyle w:val="ListText"/>
      </w:pPr>
      <w:r>
        <w:t xml:space="preserve">・画像認証※必須</w:t>
      </w:r>
    </w:p>
    <w:p>
      <w:pPr>
        <w:pStyle w:val="Heading2"/>
      </w:pPr>
      <w:r>
        <w:t xml:space="preserve">お電話でのお問い合わせ</w:t>
      </w:r>
    </w:p>
    <w:p>
      <w:r>
        <w:t xml:space="preserve">応募・面談についてのお問い合わせ</w:t>
      </w:r>
    </w:p>
    <w:p>
      <w:r>
        <w:t xml:space="preserve">TEL 052-908-1661</w:t>
      </w:r>
    </w:p>
    <w:p>
      <w:r>
        <w:t xml:space="preserve">FAX 052-908-1662　受付 9:00〜17:30（土日祝休み）</w:t>
      </w:r>
    </w:p>
    <w:p>
      <w:pPr>
        <w:pStyle w:val="Title"/>
      </w:pPr>
      <w:r>
        <w:br w:type="page"/>
      </w:r>
      <w:r>
        <w:t xml:space="preserve">業務・人材派遣のお問い合わせ</w:t>
      </w:r>
    </w:p>
    <w:p>
      <w:pPr>
        <w:pStyle w:val="Note"/>
      </w:pPr>
      <w:r>
        <w:t xml:space="preserve">株式会社サン技建コンサルタント｜ホームページ案 原稿確認用（contact.html）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お問い合わせいただくにあたり</w:t>
      </w:r>
    </w:p>
    <w:p>
      <w:r>
        <w:t xml:space="preserve">土木・建設工事や派遣についてのご相談はお気軽にお問い合わせください。採用・応募についてはエントリー・カジュアル面談のページからお申し込みください。</w:t>
      </w:r>
    </w:p>
    <w:p>
      <w:pPr>
        <w:pStyle w:val="ListText"/>
      </w:pPr>
      <w:r>
        <w:t xml:space="preserve">・お問い合わせの際は「個人情報保護方針」をお読みになり、同意のうえご記入ください。</w:t>
      </w:r>
    </w:p>
    <w:p>
      <w:pPr>
        <w:pStyle w:val="ListText"/>
      </w:pPr>
      <w:r>
        <w:t xml:space="preserve">・電話番号欄には、必ず連絡の取れる電話番号（自宅もしくは携帯電話）をご入力ください。</w:t>
      </w:r>
    </w:p>
    <w:p>
      <w:pPr>
        <w:pStyle w:val="ListText"/>
      </w:pPr>
      <w:r>
        <w:t xml:space="preserve">・回答に時間がかかる場合がありますので、お急ぎの方はお電話にてお問い合わせください。</w:t>
      </w:r>
    </w:p>
    <w:p>
      <w:pPr>
        <w:pStyle w:val="ListText"/>
      </w:pPr>
      <w:r>
        <w:t xml:space="preserve">・返信メールをお受け取りいただけるよう、受信設定（迷惑メール設定）等をお確かめください。</w:t>
      </w:r>
    </w:p>
    <w:p>
      <w:pPr>
        <w:pStyle w:val="ListText"/>
      </w:pPr>
      <w:r>
        <w:t xml:space="preserve">・万一、こちらから返信がない場合は、大変お手数ですが再度ご連絡ください。</w:t>
      </w:r>
    </w:p>
    <w:p>
      <w:pPr>
        <w:pStyle w:val="Heading2"/>
      </w:pPr>
      <w:r>
        <w:t xml:space="preserve">お問い合わせフォーム</w:t>
      </w:r>
    </w:p>
    <w:p>
      <w:pPr>
        <w:pStyle w:val="ListText"/>
      </w:pPr>
      <w:r>
        <w:t xml:space="preserve">・お名前※必須</w:t>
      </w:r>
    </w:p>
    <w:p>
      <w:pPr>
        <w:pStyle w:val="ListText"/>
      </w:pPr>
      <w:r>
        <w:t xml:space="preserve">・例）山田 太郎</w:t>
      </w:r>
    </w:p>
    <w:p>
      <w:pPr>
        <w:pStyle w:val="ListText"/>
      </w:pPr>
      <w:r>
        <w:t xml:space="preserve">・住所</w:t>
      </w:r>
    </w:p>
    <w:p>
      <w:pPr>
        <w:pStyle w:val="ListText"/>
      </w:pPr>
      <w:r>
        <w:t xml:space="preserve">・電話番号</w:t>
      </w:r>
    </w:p>
    <w:p>
      <w:pPr>
        <w:pStyle w:val="ListText"/>
      </w:pPr>
      <w:r>
        <w:t xml:space="preserve">・注）ハイフン（-）を入れて入力してください</w:t>
      </w:r>
    </w:p>
    <w:p>
      <w:pPr>
        <w:pStyle w:val="ListText"/>
      </w:pPr>
      <w:r>
        <w:t xml:space="preserve">・メールアドレス※必須</w:t>
      </w:r>
    </w:p>
    <w:p>
      <w:pPr>
        <w:pStyle w:val="ListText"/>
      </w:pPr>
      <w:r>
        <w:t xml:space="preserve">・確認のため再入力</w:t>
      </w:r>
    </w:p>
    <w:p>
      <w:pPr>
        <w:pStyle w:val="ListText"/>
      </w:pPr>
      <w:r>
        <w:t xml:space="preserve">・注）半角英数字のみ</w:t>
      </w:r>
    </w:p>
    <w:p>
      <w:pPr>
        <w:pStyle w:val="ListText"/>
      </w:pPr>
      <w:r>
        <w:t xml:space="preserve">・お問い合わせ内容</w:t>
      </w:r>
    </w:p>
    <w:p>
      <w:pPr>
        <w:pStyle w:val="ListText"/>
      </w:pPr>
      <w:r>
        <w:t xml:space="preserve">・画像認証※必須</w:t>
      </w:r>
    </w:p>
    <w:p>
      <w:pPr>
        <w:pStyle w:val="Heading2"/>
      </w:pPr>
      <w:r>
        <w:t xml:space="preserve">お電話でのお問い合わせ</w:t>
      </w:r>
    </w:p>
    <w:p>
      <w:r>
        <w:t xml:space="preserve">お電話でのお問い合わせもお待ちしています</w:t>
      </w:r>
    </w:p>
    <w:p>
      <w:r>
        <w:t xml:space="preserve">TEL 052-908-1661</w:t>
      </w:r>
    </w:p>
    <w:p>
      <w:r>
        <w:t xml:space="preserve">FAX 052-908-1662　受付 9:00〜17:30（土日祝休み）</w:t>
      </w:r>
    </w:p>
    <w:p>
      <w:pPr>
        <w:pStyle w:val="Title"/>
      </w:pPr>
      <w:r>
        <w:br w:type="page"/>
      </w:r>
      <w:r>
        <w:t xml:space="preserve">個人情報保護方針</w:t>
      </w:r>
    </w:p>
    <w:p>
      <w:pPr>
        <w:pStyle w:val="Note"/>
      </w:pPr>
      <w:r>
        <w:t xml:space="preserve">株式会社サン技建コンサルタント｜ホームページ案 原稿確認用（privacy.html）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個人情報保護方針</w:t>
      </w:r>
    </w:p>
    <w:p>
      <w:r>
        <w:t xml:space="preserve">株式会社サン技建コンサルタント（以下「当社」といいます。）は、ご利用者様からの信頼を第一と考え、ご利用者様個人に関わる情報を正確、かつ機密に取り扱うことは、当社にとって重要な責務であると考えております。そのために、ご利用者様の個人情報に関する「個人情報保護方針」を制定し、個人情報の取り扱い方法について、全社員及び関連会社への徹底を実践してまいります。その内容は以下の通りです。なお、既に当社で保有し利用させて頂いている個人情報につきましても、本方針に従ってご利用者様の個人情報の取り扱いを実施致します。</w:t>
      </w:r>
    </w:p>
    <w:p>
      <w:pPr>
        <w:pStyle w:val="Heading2"/>
      </w:pPr>
      <w:r>
        <w:t xml:space="preserve">個人情報の取り扱いについて</w:t>
      </w:r>
    </w:p>
    <w:p>
      <w:r>
        <w:t xml:space="preserve">（1）個人情報の取得</w:t>
      </w:r>
    </w:p>
    <w:p>
      <w:r>
        <w:t xml:space="preserve">当社は個人情報を適法かつ公正な手段により収集致します。ご利用者様に個人情報の提供をお願いする場合は、事前に収集の目的、利用の内容を開示した上で、当社の正当な事業の範囲内で、その目的の達成に必要な限度において、個人情報を収集致します。</w:t>
      </w:r>
    </w:p>
    <w:p>
      <w:r>
        <w:t xml:space="preserve">（2）個人情報の利用および共同利用</w:t>
      </w:r>
    </w:p>
    <w:p>
      <w:r>
        <w:t xml:space="preserve">当社がお預かりした個人情報は、個人情報を頂いた方に承諾を得た範囲内で、また収集目的に沿った範囲内で利用致します。利用目的については、以下の「利用目的の範囲」の内、当社の正当な事業の範囲内でその目的の達成に必要な事項を利用目的と致します。</w:t>
      </w:r>
    </w:p>
    <w:p>
      <w:r>
        <w:t xml:space="preserve">●利用目的の範囲について</w:t>
      </w:r>
    </w:p>
    <w:p>
      <w:r>
        <w:t xml:space="preserve">・業務上のご連絡をする場合</w:t>
      </w:r>
    </w:p>
    <w:p>
      <w:r>
        <w:t xml:space="preserve">・当社が取り扱う商品及びサービスに関するご案内をする場合</w:t>
      </w:r>
    </w:p>
    <w:p>
      <w:r>
        <w:t xml:space="preserve">・ご利用者様からのお問い合せまたはご依頼等への対応をさせて頂く場合</w:t>
      </w:r>
    </w:p>
    <w:p>
      <w:r>
        <w:t xml:space="preserve">・その他、ご利用者様に事前にお知らせし、ご同意を頂いた目的の場合</w:t>
      </w:r>
    </w:p>
    <w:p>
      <w:r>
        <w:t xml:space="preserve">●上記目的以外の利用について</w:t>
      </w:r>
    </w:p>
    <w:p>
      <w:r>
        <w:t xml:space="preserve">上記以外の目的で、ご利用者様の個人情報を利用する必要が生じた場合には、法令により許される場合を除き、その利用について、ご利用者様の同意を頂くものとします。</w:t>
      </w:r>
    </w:p>
    <w:p>
      <w:r>
        <w:t xml:space="preserve">（3）個人情報の第三者提供</w:t>
      </w:r>
    </w:p>
    <w:p>
      <w:r>
        <w:t xml:space="preserve">当社は、ご利用者様の同意なしに第三者へご利用者様の個人情報の提供は行いません。但し個人情報に適用される法律その他の規範により、当社が従うべき法令上の義務等の特別な事情がある場合は、この限りではありません。</w:t>
      </w:r>
    </w:p>
    <w:p>
      <w:r>
        <w:t xml:space="preserve">（4）個人情報の開示・修正等の手続</w:t>
      </w:r>
    </w:p>
    <w:p>
      <w:r>
        <w:t xml:space="preserve">ご利用者様からご提供頂いた個人情報に関して、照会、訂正、削除を要望される場合は、お問い合わせ先窓口までご請求ください。当該ご請求が当社の業務に著しい支障をきたす場合等を除き、ご利用者様ご本人によるものであることが確認できた場合に限り、合理的な期間内に、ご利用者様の個人情報を開示、訂正、削除致します。</w:t>
      </w:r>
    </w:p>
    <w:p>
      <w:pPr>
        <w:pStyle w:val="Heading2"/>
      </w:pPr>
      <w:r>
        <w:t xml:space="preserve">個人情報の保護に関する法令・規範の遵守について</w:t>
      </w:r>
    </w:p>
    <w:p>
      <w:r>
        <w:t xml:space="preserve">当社は、当社が保有する個人情報に関して適用される個人情報保護関連法令及び規範を遵守します。また本方針は、日本国の法律、その他規範により判断致します。本方針は、当社の個人情報の取り扱いに関しての基本的な方針を定めるものであり、当社は本方針に則って、個人情報保護法等の法令・規範に基づく個人情報の保護に努めます。</w:t>
      </w:r>
    </w:p>
    <w:p>
      <w:pPr>
        <w:pStyle w:val="Heading2"/>
      </w:pPr>
      <w:r>
        <w:t xml:space="preserve">個人情報の安全管理措置について</w:t>
      </w:r>
    </w:p>
    <w:p>
      <w:r>
        <w:t xml:space="preserve">当社は、個人情報への不正アクセス、個人情報の紛失、破壊、改ざん、漏えい等から保護し、正確性及び安全性を確保するために管理体制を整備し、適切な安全対策を実施致します。個人情報を取り扱う事務所内への部外者の立ち入りを制限し、当社の個人情報保護に関わる役員・職員等全員に対し教育啓発活動を実施するほか、管理責任者を置き個人情報の適切な管理に努めます。</w:t>
      </w:r>
    </w:p>
    <w:p>
      <w:pPr>
        <w:pStyle w:val="Heading2"/>
      </w:pPr>
      <w:r>
        <w:t xml:space="preserve">CookieとWebビーコンの利用</w:t>
      </w:r>
    </w:p>
    <w:p>
      <w:r>
        <w:t xml:space="preserve">当社のWebサイトでは、ご利用者様のアクセス情報を取得するために「Cookie」や「Webビーコン」といった技術を利用しております。これらにより取得した情報はいずれも個人を特定することはできません。</w:t>
      </w:r>
    </w:p>
    <w:p>
      <w:r>
        <w:t xml:space="preserve">なお、当社のWebサイトを、お使いのブラウザーにおいてCookieを受け付けない設定や、画像を表示しない設定でご利用いただく場合、Webサイトで提供している機能の一部がご利用できない場合がございます。</w:t>
      </w:r>
    </w:p>
    <w:p>
      <w:pPr>
        <w:pStyle w:val="Heading2"/>
      </w:pPr>
      <w:r>
        <w:t xml:space="preserve">Googleアナリティクスの利用について</w:t>
      </w:r>
    </w:p>
    <w:p>
      <w:r>
        <w:t xml:space="preserve">当社のWebサイトでは、Googleアナリティクスを利用することがあります。GoogleアナリティクスはCookieを利用して当社サイトへのアクセス情報を収集します。アクセス情報の収集及び利用方法については、Googleアナリティクスサービス利用規約及びGoogleプライバシーポリシーによって定められています。</w:t>
      </w:r>
    </w:p>
    <w:p>
      <w:r>
        <w:t xml:space="preserve">詳細は以下のページをご参照ください。</w:t>
      </w:r>
    </w:p>
    <w:p>
      <w:r>
        <w:t xml:space="preserve">https://www.google.com/intl/ja/policies/privacy/partners/</w:t>
      </w:r>
    </w:p>
    <w:p>
      <w:pPr>
        <w:pStyle w:val="Heading2"/>
      </w:pPr>
      <w:r>
        <w:t xml:space="preserve">継続的な改善について</w:t>
      </w:r>
    </w:p>
    <w:p>
      <w:r>
        <w:t xml:space="preserve">当社は、個人情報保護への取組みについて、日本国の従うべき法令の変更、取り扱い方法、環境の変化に対応するため、継続的に見直し改善を実施致します。</w:t>
      </w:r>
    </w:p>
    <w:p>
      <w:pPr>
        <w:pStyle w:val="Heading2"/>
      </w:pPr>
      <w:r>
        <w:t xml:space="preserve">お問い合わせ</w:t>
      </w:r>
    </w:p>
    <w:p>
      <w:r>
        <w:t xml:space="preserve">個人情報の取り扱いに関するお問い合わせは、下記窓口にて受け付けております。</w:t>
      </w:r>
    </w:p>
    <w:p>
      <w:r>
        <w:t xml:space="preserve">【個人情報取扱い窓口】</w:t>
      </w:r>
    </w:p>
    <w:p>
      <w:r>
        <w:t xml:space="preserve">≪株式会社サン技建コンサルタント≫</w:t>
      </w:r>
    </w:p>
    <w:p>
      <w:r>
        <w:t xml:space="preserve">〒452-0912 愛知県清須市須ケ口駅前一丁目17番地 メゾン須ケ口Ⅱ 2F</w:t>
      </w:r>
    </w:p>
    <w:p>
      <w:r>
        <w:t xml:space="preserve">TEL：052-908-1661 FAX：052-908-1662</w:t>
      </w:r>
    </w:p>
    <w:p>
      <w:pPr>
        <w:pStyle w:val="Title"/>
      </w:pPr>
      <w:r>
        <w:br w:type="page"/>
      </w:r>
      <w:r>
        <w:t xml:space="preserve">サイトポリシー</w:t>
      </w:r>
    </w:p>
    <w:p>
      <w:pPr>
        <w:pStyle w:val="Note"/>
      </w:pPr>
      <w:r>
        <w:t xml:space="preserve">株式会社サン技建コンサルタント｜ホームページ案 原稿確認用（sitepolicy.html）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著作権について</w:t>
      </w:r>
    </w:p>
    <w:p>
      <w:r>
        <w:t xml:space="preserve">当ホームページに掲載されている個々の情報（文字、写真、イラスト等）は著作権の対象となっております。また、当ホームページ全体も編集著作物として著作権の対象となっており、ともに各国の著作権法及び国際条約により保護されております。</w:t>
      </w:r>
    </w:p>
    <w:p>
      <w:r>
        <w:t xml:space="preserve">当ホームページの内容の全部又は一部については、私的使用又は引用等著作権法上認められた行為として、適宜の方法により出所を明示することにより、引用、転載複製を行うことができます。ただし、「無断転載を禁じます」等の注記がある場合にはこの限りではありません。</w:t>
      </w:r>
    </w:p>
    <w:p>
      <w:r>
        <w:t xml:space="preserve">当ホームページの内容の全部又は一部について、無断で改変を行うことはできません。</w:t>
      </w:r>
    </w:p>
    <w:p>
      <w:pPr>
        <w:pStyle w:val="Heading2"/>
      </w:pPr>
      <w:r>
        <w:t xml:space="preserve">免責事項</w:t>
      </w:r>
    </w:p>
    <w:p>
      <w:r>
        <w:t xml:space="preserve">当ホームページに情報を掲載する際には、情報の正確さについては万全を期しておりますが、技術的・法的に不完全な記述や誤植が含まれる場合があります。当方は利用者が当ホームページの情報を用いて行う一切の行為について、何ら責任を負うものではありません。</w:t>
      </w:r>
    </w:p>
    <w:p>
      <w:r>
        <w:t xml:space="preserve">当ホームページの保守、火災・停電その他の自然災害及びウイルスや第三者の妨害等行為などの不可抗力によって、当ホームページによるサービスが停止したことに起因して利用者に生じた損害につき、当方は責任を負いかねますのでご了承ください。</w:t>
      </w:r>
    </w:p>
    <w:p>
      <w:r>
        <w:t xml:space="preserve">ブラウザソフトや各種ツールなどのダウンロード及びインストールは、利用者の責任に基づいて行ってください。ダウンロード及びインストールに際して発生する障害やトラブルについて、当方は損害賠償や問題解決の責任を一切負いません。</w:t>
      </w:r>
    </w:p>
    <w:p>
      <w:pPr>
        <w:pStyle w:val="Heading2"/>
      </w:pPr>
      <w:r>
        <w:t xml:space="preserve">リンクについて</w:t>
      </w:r>
    </w:p>
    <w:p>
      <w:r>
        <w:t xml:space="preserve">当ホームページへのリンクは原則として自由ですので、リンクする場合のご連絡は不要です。 ただし、悪用の意図があきらかな場合やリンク元の内容が法令や公序良俗に反する場合などの場合には、リンクの削除をお願いすることがありますので、あらかじめご了承ください。</w:t>
      </w:r>
    </w:p>
    <w:p>
      <w:r>
        <w:t xml:space="preserve">当ホームページをフレーム内に表示することは誤解を招く恐れがあるためご遠慮ください。</w:t>
      </w:r>
    </w:p>
    <w:p>
      <w:pPr>
        <w:pStyle w:val="Heading2"/>
      </w:pPr>
      <w:r>
        <w:t xml:space="preserve">その他</w:t>
      </w:r>
    </w:p>
    <w:p>
      <w:r>
        <w:t xml:space="preserve">当ホームページは予告なしに内容を変更又は削除する場合があります。あらかじめご了承ください。</w:t>
      </w:r>
    </w:p>
    <w:p>
      <w:pPr>
        <w:pStyle w:val="Title"/>
      </w:pPr>
      <w:r>
        <w:br w:type="page"/>
      </w:r>
      <w:r>
        <w:t xml:space="preserve">サイトマップ</w:t>
      </w:r>
    </w:p>
    <w:p>
      <w:pPr>
        <w:pStyle w:val="Note"/>
      </w:pPr>
      <w:r>
        <w:t xml:space="preserve">株式会社サン技建コンサルタント｜ホームページ案 原稿確認用（sitemap.html）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サイトマップ</w:t>
      </w:r>
    </w:p>
    <w:p>
      <w:r>
        <w:t xml:space="preserve">株式会社サン技建コンサルタントのホームページをご利用いただき誠にありがとうございます。当ホームページの情報を一覧にてご覧いただけます。</w:t>
      </w:r>
    </w:p>
    <w:p>
      <w:pPr>
        <w:pStyle w:val="ListText"/>
      </w:pPr>
      <w:r>
        <w:t xml:space="preserve">・採用情報トップ</w:t>
      </w:r>
    </w:p>
    <w:p>
      <w:pPr>
        <w:pStyle w:val="ListText"/>
      </w:pPr>
      <w:r>
        <w:t xml:space="preserve">・サン技建を知る</w:t>
      </w:r>
    </w:p>
    <w:p>
      <w:pPr>
        <w:pStyle w:val="ListText"/>
      </w:pPr>
      <w:r>
        <w:t xml:space="preserve">・社長を知る</w:t>
      </w:r>
    </w:p>
    <w:p>
      <w:pPr>
        <w:pStyle w:val="ListText"/>
      </w:pPr>
      <w:r>
        <w:t xml:space="preserve">・数字で見るサン技建</w:t>
      </w:r>
    </w:p>
    <w:p>
      <w:pPr>
        <w:pStyle w:val="ListText"/>
      </w:pPr>
      <w:r>
        <w:t xml:space="preserve">・サン技建の仕事を知る</w:t>
      </w:r>
    </w:p>
    <w:p>
      <w:pPr>
        <w:pStyle w:val="ListText"/>
      </w:pPr>
      <w:r>
        <w:t xml:space="preserve">・発注者支援業務</w:t>
      </w:r>
    </w:p>
    <w:p>
      <w:pPr>
        <w:pStyle w:val="ListText"/>
      </w:pPr>
      <w:r>
        <w:t xml:space="preserve">・施工管理業務</w:t>
      </w:r>
    </w:p>
    <w:p>
      <w:pPr>
        <w:pStyle w:val="ListText"/>
      </w:pPr>
      <w:r>
        <w:t xml:space="preserve">・点検・保全業務</w:t>
      </w:r>
    </w:p>
    <w:p>
      <w:pPr>
        <w:pStyle w:val="ListText"/>
      </w:pPr>
      <w:r>
        <w:t xml:space="preserve">・働く魅力・働く環境</w:t>
      </w:r>
    </w:p>
    <w:p>
      <w:pPr>
        <w:pStyle w:val="ListText"/>
      </w:pPr>
      <w:r>
        <w:t xml:space="preserve">・キャリア・資格支援</w:t>
      </w:r>
    </w:p>
    <w:p>
      <w:pPr>
        <w:pStyle w:val="ListText"/>
      </w:pPr>
      <w:r>
        <w:t xml:space="preserve">・転職をご検討の方へ</w:t>
      </w:r>
    </w:p>
    <w:p>
      <w:pPr>
        <w:pStyle w:val="ListText"/>
      </w:pPr>
      <w:r>
        <w:t xml:space="preserve">・社員インタビュー</w:t>
      </w:r>
    </w:p>
    <w:p>
      <w:pPr>
        <w:pStyle w:val="ListText"/>
      </w:pPr>
      <w:r>
        <w:t xml:space="preserve">・T.K.さんのインタビュー</w:t>
      </w:r>
    </w:p>
    <w:p>
      <w:pPr>
        <w:pStyle w:val="ListText"/>
      </w:pPr>
      <w:r>
        <w:t xml:space="preserve">・S.M.さんのインタビュー</w:t>
      </w:r>
    </w:p>
    <w:p>
      <w:pPr>
        <w:pStyle w:val="ListText"/>
      </w:pPr>
      <w:r>
        <w:t xml:space="preserve">・Y.H.さんのインタビュー</w:t>
      </w:r>
    </w:p>
    <w:p>
      <w:pPr>
        <w:pStyle w:val="ListText"/>
      </w:pPr>
      <w:r>
        <w:t xml:space="preserve">・募集要項</w:t>
      </w:r>
    </w:p>
    <w:p>
      <w:pPr>
        <w:pStyle w:val="ListText"/>
      </w:pPr>
      <w:r>
        <w:t xml:space="preserve">・採用に関するよくある質問</w:t>
      </w:r>
    </w:p>
    <w:p>
      <w:pPr>
        <w:pStyle w:val="ListText"/>
      </w:pPr>
      <w:r>
        <w:t xml:space="preserve">・エントリー・カジュアル面談</w:t>
      </w:r>
    </w:p>
    <w:p>
      <w:pPr>
        <w:pStyle w:val="ListText"/>
      </w:pPr>
      <w:r>
        <w:t xml:space="preserve">・業務・人材派遣のお問い合わせ</w:t>
      </w:r>
    </w:p>
    <w:p>
      <w:pPr>
        <w:pStyle w:val="ListText"/>
      </w:pPr>
      <w:r>
        <w:t xml:space="preserve">・個人情報保護方針</w:t>
      </w:r>
    </w:p>
    <w:p>
      <w:pPr>
        <w:pStyle w:val="ListText"/>
      </w:pPr>
      <w:r>
        <w:t xml:space="preserve">・サイトポリシー</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1576D4"/>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1576D4"/>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