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採用情報トップ</w:t>
      </w:r>
    </w:p>
    <w:p>
      <w:pPr>
        <w:pStyle w:val="Note"/>
      </w:pPr>
      <w:r>
        <w:t xml:space="preserve">株式会社サン技建コンサルタント｜ホームページ案 原稿確認用（index.html）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Photo"/>
      </w:pPr>
      <w:r>
        <w:t xml:space="preserve">写真：現場で笑顔を見せる若手社員、橋梁の点検風景、打合せの様子などのスライド（3〜5枚）</w:t>
      </w:r>
    </w:p>
    <w:p>
      <w:pPr>
        <w:pStyle w:val="Heading1"/>
      </w:pPr>
      <w:r>
        <w:t xml:space="preserve">現場経験を、 社会インフラを支える力へ。</w:t>
      </w:r>
    </w:p>
    <w:p>
      <w:r>
        <w:t xml:space="preserve">高速道路や橋、トンネル。完成したあとも長く使われる構造物を、点検し、工事を確かめ、発注者の判断を技術で支える。それがサン技建の仕事です。</w:t>
      </w:r>
    </w:p>
    <w:p>
      <w:pPr>
        <w:pStyle w:val="Heading2"/>
      </w:pPr>
      <w:r>
        <w:t xml:space="preserve">面接には、社長が必ず行きます</w:t>
      </w:r>
    </w:p>
    <w:p>
      <w:pPr>
        <w:pStyle w:val="Photo"/>
      </w:pPr>
      <w:r>
        <w:t xml:space="preserve">写真：代表取締役 今井亨治の人物写真（自然な笑顔、ややカジュアルな服装）</w:t>
      </w:r>
    </w:p>
    <w:p>
      <w:pPr>
        <w:pStyle w:val="Heading3"/>
      </w:pPr>
      <w:r>
        <w:t xml:space="preserve">「この会社なら大丈夫そう」と思ってもらえる面接に</w:t>
      </w:r>
    </w:p>
    <w:p>
      <w:r>
        <w:t xml:space="preserve">社長就任から約2年。採用の進め方も、社内の制度も、大きく変えてきました。面接では、その変化と仕事の中身を、社長の今井が直接お話しします。</w:t>
      </w:r>
    </w:p>
    <w:p>
      <w:r>
        <w:t xml:space="preserve">代表取締役　今井 亨治</w:t>
      </w:r>
    </w:p>
    <w:p>
      <w:pPr>
        <w:pStyle w:val="Question"/>
      </w:pPr>
      <w:r>
        <w:t xml:space="preserve">【バナー】社長を知る</w:t>
      </w:r>
    </w:p>
    <w:p>
      <w:r>
        <w:t xml:space="preserve">社長就任後に変えてきたこと・面接の雰囲気</w:t>
      </w:r>
    </w:p>
    <w:p>
      <w:pPr>
        <w:pStyle w:val="Heading2"/>
      </w:pPr>
      <w:r>
        <w:t xml:space="preserve">3分でわかるサン技建</w:t>
      </w:r>
    </w:p>
    <w:p>
      <w:r>
        <w:t xml:space="preserve">求職者の方からよく聞かれる6つの質問に、数字で答えています。</w:t>
      </w:r>
    </w:p>
    <w:p>
      <w:pPr>
        <w:pStyle w:val="Question"/>
      </w:pPr>
      <w:r>
        <w:t xml:space="preserve">【バナー】若手はいるの？</w:t>
      </w:r>
    </w:p>
    <w:p>
      <w:r>
        <w:t xml:space="preserve">20代・30代の技術者の推移</w:t>
      </w:r>
    </w:p>
    <w:p>
      <w:pPr>
        <w:pStyle w:val="Question"/>
      </w:pPr>
      <w:r>
        <w:t xml:space="preserve">【バナー】会社は若返っている？</w:t>
      </w:r>
    </w:p>
    <w:p>
      <w:r>
        <w:t xml:space="preserve">平均年齢の推移</w:t>
      </w:r>
    </w:p>
    <w:p>
      <w:pPr>
        <w:pStyle w:val="Question"/>
      </w:pPr>
      <w:r>
        <w:t xml:space="preserve">【バナー】すぐ辞める人は多い？</w:t>
      </w:r>
    </w:p>
    <w:p>
      <w:r>
        <w:t xml:space="preserve">離職率の推移</w:t>
      </w:r>
    </w:p>
    <w:p>
      <w:pPr>
        <w:pStyle w:val="Question"/>
      </w:pPr>
      <w:r>
        <w:t xml:space="preserve">【バナー】入社する人は多い？</w:t>
      </w:r>
    </w:p>
    <w:p>
      <w:r>
        <w:t xml:space="preserve">面接・内定・入社の実績</w:t>
      </w:r>
    </w:p>
    <w:p>
      <w:pPr>
        <w:pStyle w:val="Question"/>
      </w:pPr>
      <w:r>
        <w:t xml:space="preserve">【バナー】資格を持つ人は？</w:t>
      </w:r>
    </w:p>
    <w:p>
      <w:r>
        <w:t xml:space="preserve">主な資格の保有者数</w:t>
      </w:r>
    </w:p>
    <w:p>
      <w:pPr>
        <w:pStyle w:val="Question"/>
      </w:pPr>
      <w:r>
        <w:t xml:space="preserve">【バナー】どこで働くの？</w:t>
      </w:r>
    </w:p>
    <w:p>
      <w:r>
        <w:t xml:space="preserve">業務を行っている府県</w:t>
      </w:r>
    </w:p>
    <w:p>
      <w:pPr>
        <w:pStyle w:val="Heading2"/>
      </w:pPr>
      <w:r>
        <w:t xml:space="preserve">3つの仕事と、働く人</w:t>
      </w:r>
    </w:p>
    <w:p>
      <w:r>
        <w:t xml:space="preserve">経験とご希望をうかがったうえで、担当する仕事を相談して決めます。</w:t>
      </w:r>
    </w:p>
    <w:p>
      <w:pPr>
        <w:pStyle w:val="Photo"/>
      </w:pPr>
      <w:r>
        <w:t xml:space="preserve">写真：発注者の事務所で図面を確認する技術者</w:t>
      </w:r>
    </w:p>
    <w:p>
      <w:pPr>
        <w:pStyle w:val="Question"/>
      </w:pPr>
      <w:r>
        <w:t xml:space="preserve">【バナー】発注者支援業務</w:t>
      </w:r>
    </w:p>
    <w:p>
      <w:r>
        <w:t xml:space="preserve">発注者の側で、工事を確かめる</w:t>
      </w:r>
    </w:p>
    <w:p>
      <w:pPr>
        <w:pStyle w:val="Photo"/>
      </w:pPr>
      <w:r>
        <w:t xml:space="preserve">写真：ヘルメット姿で工事の出来形を確認する技術者</w:t>
      </w:r>
    </w:p>
    <w:p>
      <w:pPr>
        <w:pStyle w:val="Question"/>
      </w:pPr>
      <w:r>
        <w:t xml:space="preserve">【バナー】施工管理業務</w:t>
      </w:r>
    </w:p>
    <w:p>
      <w:r>
        <w:t xml:space="preserve">補修・補強工事の品質と安全を守る</w:t>
      </w:r>
    </w:p>
    <w:p>
      <w:pPr>
        <w:pStyle w:val="Photo"/>
      </w:pPr>
      <w:r>
        <w:t xml:space="preserve">写真：橋梁の下で近接目視点検を行う技術者</w:t>
      </w:r>
    </w:p>
    <w:p>
      <w:pPr>
        <w:pStyle w:val="Question"/>
      </w:pPr>
      <w:r>
        <w:t xml:space="preserve">【バナー】点検・保全業務</w:t>
      </w:r>
    </w:p>
    <w:p>
      <w:r>
        <w:t xml:space="preserve">構造物の傷みを見つけ、記録する</w:t>
      </w:r>
    </w:p>
    <w:p>
      <w:pPr>
        <w:pStyle w:val="Question"/>
      </w:pPr>
      <w:r>
        <w:t xml:space="preserve">【バナー】社員インタビュー</w:t>
      </w:r>
    </w:p>
    <w:p>
      <w:r>
        <w:t xml:space="preserve">前職の経験と、いまの仕事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