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発注者支援業務</w:t>
      </w:r>
    </w:p>
    <w:p>
      <w:pPr>
        <w:pStyle w:val="Note"/>
      </w:pPr>
      <w:r>
        <w:t xml:space="preserve">株式会社サン技建コンサルタント｜ホームページ案 原稿確認用（job-support.html）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発注者支援業務とは</w:t>
      </w:r>
    </w:p>
    <w:p>
      <w:pPr>
        <w:pStyle w:val="Photo"/>
      </w:pPr>
      <w:r>
        <w:t xml:space="preserve">写真：発注者の事務所で図面と現場写真を照らし合わせる技術者</w:t>
      </w:r>
    </w:p>
    <w:p>
      <w:r>
        <w:t xml:space="preserve">発注者支援業務は、インフラを管理する発注者の側に立って、工事が適切に進むよう技術的に支える仕事です。</w:t>
      </w:r>
    </w:p>
    <w:p>
      <w:r>
        <w:t xml:space="preserve">自分で工事を進めるのではなく、工事の進め方や出来上がりが妥当かを確かめる立場。施工管理で培った「現場を見る目」が、そのまま活きる仕事です。</w:t>
      </w:r>
    </w:p>
    <w:p>
      <w:pPr>
        <w:pStyle w:val="Heading2"/>
      </w:pPr>
      <w:r>
        <w:t xml:space="preserve">具体的な仕事内容</w:t>
      </w:r>
    </w:p>
    <w:p>
      <w:pPr>
        <w:pStyle w:val="ListText"/>
      </w:pPr>
      <w:r>
        <w:t xml:space="preserve">・設計図書と現場条件の確認・照合</w:t>
      </w:r>
    </w:p>
    <w:p>
      <w:pPr>
        <w:pStyle w:val="ListText"/>
      </w:pPr>
      <w:r>
        <w:t xml:space="preserve">・施工状況の確認と照合</w:t>
      </w:r>
    </w:p>
    <w:p>
      <w:pPr>
        <w:pStyle w:val="ListText"/>
      </w:pPr>
      <w:r>
        <w:t xml:space="preserve">・工事の現地立会い</w:t>
      </w:r>
    </w:p>
    <w:p>
      <w:pPr>
        <w:pStyle w:val="ListText"/>
      </w:pPr>
      <w:r>
        <w:t xml:space="preserve">・関係機関との協議に関する資料の準備</w:t>
      </w:r>
    </w:p>
    <w:p>
      <w:pPr>
        <w:pStyle w:val="ListText"/>
      </w:pPr>
      <w:r>
        <w:t xml:space="preserve">・施工会社から提出される書類の技術的な確認</w:t>
      </w:r>
    </w:p>
    <w:p>
      <w:pPr>
        <w:pStyle w:val="ListText"/>
      </w:pPr>
      <w:r>
        <w:t xml:space="preserve">・高速道路の工事発注に関わる支援（施工管理・発注業務の支援）</w:t>
      </w:r>
    </w:p>
    <w:p>
      <w:pPr>
        <w:pStyle w:val="Heading2"/>
      </w:pPr>
      <w:r>
        <w:t xml:space="preserve">発注者・施工会社との関係</w:t>
      </w:r>
    </w:p>
    <w:p>
      <w:r>
        <w:t xml:space="preserve">発注者は、工事全体の計画と最終的な判断を担います。サン技建の技術者は、その判断に必要な確認や資料づくりを担当し、施工会社とのあいだに立って調整します。</w:t>
      </w:r>
    </w:p>
    <w:p>
      <w:r>
        <w:t xml:space="preserve">施工会社に対しては「発注者側の技術者」として接するため、相手の立場も理解したうえで、言うべきことを丁寧に伝える力が求められます。</w:t>
      </w:r>
    </w:p>
    <w:p>
      <w:pPr>
        <w:pStyle w:val="Heading2"/>
      </w:pPr>
      <w:r>
        <w:t xml:space="preserve">担当するプロジェクト</w:t>
      </w:r>
    </w:p>
    <w:p>
      <w:r>
        <w:t xml:space="preserve">高速道路／橋梁／道路の補修・補強工事／河川・水資源施設</w:t>
      </w:r>
    </w:p>
    <w:p>
      <w:pPr>
        <w:pStyle w:val="Heading2"/>
      </w:pPr>
      <w:r>
        <w:t xml:space="preserve">活かせる経験・資格</w:t>
      </w:r>
    </w:p>
    <w:p>
      <w:pPr>
        <w:pStyle w:val="ListText"/>
      </w:pPr>
      <w:r>
        <w:t xml:space="preserve">・土木の施工管理の経験（公共工事の経験があれば尚可）</w:t>
      </w:r>
    </w:p>
    <w:p>
      <w:pPr>
        <w:pStyle w:val="ListText"/>
      </w:pPr>
      <w:r>
        <w:t xml:space="preserve">・土木施工管理技士</w:t>
      </w:r>
    </w:p>
    <w:p>
      <w:pPr>
        <w:pStyle w:val="ListText"/>
      </w:pPr>
      <w:r>
        <w:t xml:space="preserve">・工事書類・写真管理の実務</w:t>
      </w:r>
    </w:p>
    <w:p>
      <w:pPr>
        <w:pStyle w:val="ListText"/>
      </w:pPr>
      <w:r>
        <w:t xml:space="preserve">・AutoCADの使用経験</w:t>
      </w:r>
    </w:p>
    <w:p>
      <w:pPr>
        <w:pStyle w:val="Heading2"/>
      </w:pPr>
      <w:r>
        <w:t xml:space="preserve">求められる力</w:t>
      </w:r>
    </w:p>
    <w:p>
      <w:pPr>
        <w:pStyle w:val="Heading3"/>
      </w:pPr>
      <w:r>
        <w:t xml:space="preserve">確認する力</w:t>
      </w:r>
    </w:p>
    <w:p>
      <w:r>
        <w:t xml:space="preserve">図面と現場の違いに気づき、根拠をもって判断する力。</w:t>
      </w:r>
    </w:p>
    <w:p>
      <w:pPr>
        <w:pStyle w:val="Heading3"/>
      </w:pPr>
      <w:r>
        <w:t xml:space="preserve">伝える力</w:t>
      </w:r>
    </w:p>
    <w:p>
      <w:r>
        <w:t xml:space="preserve">発注者と施工会社の双方に、分かりやすく説明する力。</w:t>
      </w:r>
    </w:p>
    <w:p>
      <w:pPr>
        <w:pStyle w:val="Heading3"/>
      </w:pPr>
      <w:r>
        <w:t xml:space="preserve">整理する力</w:t>
      </w:r>
    </w:p>
    <w:p>
      <w:r>
        <w:t xml:space="preserve">多くの書類や記録を、漏れなくまとめる力。</w:t>
      </w:r>
    </w:p>
    <w:p>
      <w:pPr>
        <w:pStyle w:val="Heading2"/>
      </w:pPr>
      <w:r>
        <w:t xml:space="preserve">キャリアステップ（例）</w:t>
      </w:r>
    </w:p>
    <w:p>
      <w:pPr>
        <w:pStyle w:val="Heading3"/>
      </w:pPr>
      <w:r>
        <w:t xml:space="preserve">入社〜1年目</w:t>
      </w:r>
    </w:p>
    <w:p>
      <w:r>
        <w:t xml:space="preserve">先輩と一緒に現場に入り、照合や書類確認の進め方を覚えます。</w:t>
      </w:r>
    </w:p>
    <w:p>
      <w:pPr>
        <w:pStyle w:val="Heading3"/>
      </w:pPr>
      <w:r>
        <w:t xml:space="preserve">2〜3年目</w:t>
      </w:r>
    </w:p>
    <w:p>
      <w:r>
        <w:t xml:space="preserve">担当する工事を持ち、発注者との打合せも任されます。</w:t>
      </w:r>
    </w:p>
    <w:p>
      <w:pPr>
        <w:pStyle w:val="Heading3"/>
      </w:pPr>
      <w:r>
        <w:t xml:space="preserve">その先</w:t>
      </w:r>
    </w:p>
    <w:p>
      <w:r>
        <w:t xml:space="preserve">複数の工事を見渡す立場や、後輩の指導役へ。</w:t>
      </w:r>
    </w:p>
    <w:p>
      <w:pPr>
        <w:pStyle w:val="Heading2"/>
      </w:pPr>
      <w:r>
        <w:t xml:space="preserve">担当社員の声と1日の流れ</w:t>
      </w:r>
    </w:p>
    <w:p>
      <w:pPr>
        <w:pStyle w:val="Photo"/>
      </w:pPr>
      <w:r>
        <w:t xml:space="preserve">写真：発注者支援業務の社員（20代・笑顔）</w:t>
      </w:r>
    </w:p>
    <w:p>
      <w:pPr>
        <w:pStyle w:val="Question"/>
      </w:pPr>
      <w:r>
        <w:t xml:space="preserve">【バナー】T.K.さん（20代）のインタビュー</w:t>
      </w:r>
    </w:p>
    <w:p>
      <w:r>
        <w:t xml:space="preserve">建設会社の施工管理から発注者支援へ。1日の流れも紹介しています。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